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04" w:rsidRPr="00206004" w:rsidRDefault="00206004" w:rsidP="00206004">
      <w:pPr>
        <w:widowControl w:val="0"/>
        <w:autoSpaceDE w:val="0"/>
        <w:autoSpaceDN w:val="0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6004" w:rsidRPr="00206004" w:rsidRDefault="00206004" w:rsidP="00206004">
      <w:pPr>
        <w:widowControl w:val="0"/>
        <w:autoSpaceDE w:val="0"/>
        <w:autoSpaceDN w:val="0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Никольская средняя общеобразовательная школа</w:t>
      </w:r>
    </w:p>
    <w:p w:rsidR="00206004" w:rsidRPr="00206004" w:rsidRDefault="00206004" w:rsidP="00206004">
      <w:pPr>
        <w:widowControl w:val="0"/>
        <w:autoSpaceDE w:val="0"/>
        <w:autoSpaceDN w:val="0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="005470B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 Сис</w:t>
      </w:r>
      <w:r w:rsidR="00C11B0F">
        <w:rPr>
          <w:rFonts w:ascii="Times New Roman" w:eastAsia="Times New Roman" w:hAnsi="Times New Roman" w:cs="Times New Roman"/>
          <w:sz w:val="24"/>
          <w:szCs w:val="24"/>
        </w:rPr>
        <w:t>тема работы с одаренными детьми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: достижения в перечневых олимпиадах, НПК</w:t>
      </w:r>
      <w:r w:rsidR="009656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004" w:rsidRPr="00206004" w:rsidRDefault="00206004" w:rsidP="00206004">
      <w:pPr>
        <w:widowControl w:val="0"/>
        <w:autoSpaceDE w:val="0"/>
        <w:autoSpaceDN w:val="0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Название практики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: «Системная работа с одаренными обучающимися через индивидуальные образовательные программы»</w:t>
      </w:r>
      <w:r w:rsidR="00C1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реализации практики: 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основное и среднее общее образование</w:t>
      </w:r>
      <w:r w:rsidR="00C11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Группа участников практики: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 индивидуальным образовательным программам (далее – ИОП).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Масштаб изменений:</w:t>
      </w:r>
    </w:p>
    <w:p w:rsidR="00206004" w:rsidRPr="00206004" w:rsidRDefault="00206004" w:rsidP="00A8602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Описание практики:</w:t>
      </w:r>
    </w:p>
    <w:p w:rsidR="00206004" w:rsidRPr="00206004" w:rsidRDefault="00206004" w:rsidP="00A86027">
      <w:pPr>
        <w:shd w:val="clear" w:color="auto" w:fill="FFFFFF"/>
        <w:tabs>
          <w:tab w:val="left" w:pos="921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успешного приобретения новых знаний далеко не определяет процесс становления личности, умеющей самоопределяться и самореализоваться в обществе. Обучающиеся должны не только обладать определённым набором знаний и умений, но и использовать свои знания в практической деятельности, уметь анализировать, делать выводы, оценивать ситуацию, делать выбор и брать на себя за него ответственность на основе своих социальных и гражданских приоритетов.</w:t>
      </w:r>
    </w:p>
    <w:p w:rsidR="00206004" w:rsidRPr="00206004" w:rsidRDefault="00206004" w:rsidP="00A86027">
      <w:pPr>
        <w:shd w:val="clear" w:color="auto" w:fill="FFFFFF"/>
        <w:tabs>
          <w:tab w:val="left" w:pos="921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требует от образовательной системы школы поиска новых технологий в обучении. Одним из важнейших приоритетов обновления содержания образования является создание новых условий для развития и сопровождения одаренных детей. Построение эффективной системы обучения и развития одаренных детей актуально для любого общества, поскольку именно эта, сравнительно небольшая, часть детей обладает психофизиологическими возможностями наиболее быстрого и успешного продвижения в интеллектуальном и творческом развитии; они способны в будущем обеспечить прогрессивное развитие общества в области науки, техники, социальной сфере. Организация работы с одаренными детьми входит в число приоритетных задач социально-экономического развития РФ. Работа направлена на обеспечение </w:t>
      </w:r>
      <w:proofErr w:type="gramStart"/>
      <w:r w:rsidRPr="00206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</w:t>
      </w:r>
      <w:proofErr w:type="gramEnd"/>
      <w:r w:rsidRPr="0020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создания единой государственной системы выявления, развития и адресной поддержки одаренных детей в различных областях интеллектуальной и творческой деятельности.</w:t>
      </w:r>
    </w:p>
    <w:p w:rsidR="00206004" w:rsidRPr="006734B0" w:rsidRDefault="00206004" w:rsidP="00A860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B0">
        <w:rPr>
          <w:rFonts w:ascii="Times New Roman" w:eastAsia="Times New Roman" w:hAnsi="Times New Roman" w:cs="Times New Roman"/>
          <w:b/>
          <w:sz w:val="24"/>
          <w:szCs w:val="24"/>
        </w:rPr>
        <w:t>Проблемы образовательной практики:</w:t>
      </w:r>
      <w:r w:rsidRPr="006734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</w:t>
      </w:r>
    </w:p>
    <w:p w:rsidR="00206004" w:rsidRPr="00206004" w:rsidRDefault="00206004" w:rsidP="00A8602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B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734B0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: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73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73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34B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734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673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высокомотивированных обучающихся</w:t>
      </w:r>
      <w:r w:rsidRPr="00673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34B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060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ИОП.</w:t>
      </w:r>
    </w:p>
    <w:p w:rsidR="00206004" w:rsidRPr="006734B0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B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06004" w:rsidRPr="00206004" w:rsidRDefault="00577130" w:rsidP="00A860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gramEnd"/>
      <w:r w:rsidR="00206004" w:rsidRPr="002060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06004" w:rsidRPr="0020600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06004" w:rsidRPr="0020600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06004" w:rsidRPr="0020600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высокомотивированных обучающихся в</w:t>
      </w:r>
      <w:r w:rsidR="00206004" w:rsidRPr="0020600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МБОУ Никольской СОШ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6004" w:rsidRPr="00206004" w:rsidRDefault="00577130" w:rsidP="00A860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оддерживать</w:t>
      </w:r>
      <w:proofErr w:type="gramEnd"/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ab/>
        <w:t>многоуровневую</w:t>
      </w:r>
      <w:r w:rsidR="00206004" w:rsidRPr="0020600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6004" w:rsidRPr="0020600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многофункциональную</w:t>
      </w:r>
      <w:r w:rsidR="00206004" w:rsidRPr="0020600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обогащенную</w:t>
      </w:r>
      <w:r w:rsidR="00206004" w:rsidRPr="0020600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206004" w:rsidRPr="0020600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="00206004" w:rsidRPr="0020600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обеспечивающую</w:t>
      </w:r>
      <w:r w:rsidR="00206004" w:rsidRPr="0020600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206004" w:rsidRPr="002060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высокомотивированных обучающихся и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="00206004" w:rsidRPr="002060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достижений;</w:t>
      </w:r>
    </w:p>
    <w:p w:rsidR="00206004" w:rsidRPr="00206004" w:rsidRDefault="00577130" w:rsidP="00A860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беспечивать</w:t>
      </w:r>
      <w:proofErr w:type="gramEnd"/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ab/>
        <w:t>необходимыми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нормативно-правовыми, </w:t>
      </w:r>
      <w:r w:rsidR="00206004"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финансово-экономическими, </w:t>
      </w:r>
      <w:r w:rsidR="00C11B0F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материально-техническими, 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>научно</w:t>
      </w:r>
      <w:r w:rsidR="00C11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206004" w:rsidRPr="002060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методическими,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кадровыми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6004" w:rsidRPr="002060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информационными ресурсами</w:t>
      </w:r>
      <w:r w:rsidR="00206004" w:rsidRPr="002060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206004" w:rsidRPr="002060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с высокомотивированными обучающимися в</w:t>
      </w:r>
      <w:r w:rsidR="00206004" w:rsidRPr="002060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06004" w:rsidRPr="0020600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206004" w:rsidRPr="002060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Основополагающими </w:t>
      </w:r>
      <w:r w:rsidRPr="005470B1">
        <w:rPr>
          <w:rFonts w:ascii="Times New Roman" w:eastAsia="Times New Roman" w:hAnsi="Times New Roman" w:cs="Times New Roman"/>
          <w:b/>
          <w:sz w:val="24"/>
          <w:szCs w:val="24"/>
        </w:rPr>
        <w:t>принципам</w:t>
      </w:r>
      <w:r w:rsidRPr="0045022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практики являются следующие: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- принцип максимального разнообразия предоставленных возможностей для развития личности; 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t>- принцип возрастания роли внеурочной деятельности;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 - принцип индивидуализации и дифференциации обучения; </w:t>
      </w:r>
    </w:p>
    <w:p w:rsidR="00206004" w:rsidRP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t xml:space="preserve">- принцип создания условий для совместной работы обучающихся при минимальном участии учителя; </w:t>
      </w:r>
    </w:p>
    <w:p w:rsidR="00206004" w:rsidRDefault="00206004" w:rsidP="00A86027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принцип свободы выбора </w:t>
      </w:r>
      <w:r w:rsidR="00C11B0F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Pr="00206004">
        <w:rPr>
          <w:rFonts w:ascii="Times New Roman" w:eastAsia="Times New Roman" w:hAnsi="Times New Roman" w:cs="Times New Roman"/>
          <w:sz w:val="24"/>
          <w:szCs w:val="24"/>
        </w:rPr>
        <w:t>мися помощи, наставничества.</w:t>
      </w:r>
    </w:p>
    <w:p w:rsidR="00C11B0F" w:rsidRPr="00206004" w:rsidRDefault="00C11B0F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есть один или двое детей, которые выделяются среди остальных своей сообразительностью, быстротой мысли, высокой трудоспособностью. </w:t>
      </w:r>
    </w:p>
    <w:p w:rsidR="00C11B0F" w:rsidRPr="00C11B0F" w:rsidRDefault="00682A55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индивидуальной образовательной программы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форм работы с одарёнными детьми, педагогической</w:t>
      </w:r>
      <w:r w:rsidR="00C11B0F" w:rsidRPr="00C11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C11B0F" w:rsidRPr="00C11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>личностного, жизненного</w:t>
      </w:r>
      <w:r w:rsidR="00C11B0F" w:rsidRPr="00C11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1B0F" w:rsidRPr="00C11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C11B0F" w:rsidRPr="00C11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11B0F" w:rsidRPr="00C11B0F">
        <w:rPr>
          <w:rFonts w:ascii="Times New Roman" w:eastAsia="Times New Roman" w:hAnsi="Times New Roman" w:cs="Times New Roman"/>
          <w:sz w:val="24"/>
          <w:szCs w:val="24"/>
        </w:rPr>
        <w:t>самоопределения обучающихся.</w:t>
      </w:r>
    </w:p>
    <w:p w:rsidR="00682A55" w:rsidRDefault="00682A55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B0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</w:t>
      </w:r>
      <w:r w:rsidRPr="00577130">
        <w:rPr>
          <w:rFonts w:ascii="Times New Roman" w:eastAsia="Times New Roman" w:hAnsi="Times New Roman" w:cs="Times New Roman"/>
          <w:b/>
          <w:sz w:val="24"/>
          <w:szCs w:val="24"/>
        </w:rPr>
        <w:t>зовательная программа</w:t>
      </w:r>
      <w:r w:rsidRPr="0068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-   это программа образовательной деятельности обучающегося, составленная на основе</w:t>
      </w:r>
      <w:r w:rsidRPr="00C11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его интересов и образовательного запроса, обеспечивающая условия для раскрытия и развития всех способностей и дарований ребенка</w:t>
      </w:r>
      <w:r w:rsidRPr="00C11B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11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11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C11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1B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1B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фиксирующая</w:t>
      </w:r>
      <w:r w:rsidRPr="00C11B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C11B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1B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11B0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FE3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="00A8602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 w:rsidRPr="00FE38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н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аличие глубоких знаний, умений и навыков в интересующих о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бучающихся в различных областях;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п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роявление интереса обучающихся к естественн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о-научным и гуманитарным наукам;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у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мение создавать и реализовывать собственные п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роекты;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у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спешность в обучении п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о индивидуальному ученому плану;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у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ч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астие и достижения в олимпиадах;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п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овышение самооце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нки и уверенности в своих силах;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color w:val="000000"/>
          <w:sz w:val="24"/>
          <w:szCs w:val="24"/>
        </w:rPr>
        <w:t>- развитие регулятивных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 xml:space="preserve"> УУД: планирование, в</w:t>
      </w:r>
      <w:r w:rsidR="00A86027">
        <w:rPr>
          <w:rFonts w:ascii="TimesNewRomanPSMT" w:eastAsia="Calibri" w:hAnsi="TimesNewRomanPSMT" w:cs="Times New Roman"/>
          <w:color w:val="000000"/>
          <w:sz w:val="24"/>
          <w:szCs w:val="24"/>
        </w:rPr>
        <w:t>ременной контроль, самоконтроль;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 w:rsidRPr="00FE3820">
        <w:rPr>
          <w:rFonts w:ascii="Segoe UI Symbol" w:eastAsia="Calibri" w:hAnsi="Segoe UI Symbol" w:cs="Segoe UI Symbol"/>
          <w:color w:val="000000"/>
          <w:sz w:val="24"/>
          <w:szCs w:val="24"/>
        </w:rPr>
        <w:t xml:space="preserve"> </w:t>
      </w:r>
      <w:r>
        <w:rPr>
          <w:rFonts w:ascii="Segoe UI Symbol" w:eastAsia="Calibri" w:hAnsi="Segoe UI Symbol" w:cs="Segoe UI Symbol"/>
          <w:color w:val="000000"/>
          <w:sz w:val="24"/>
          <w:szCs w:val="24"/>
        </w:rPr>
        <w:t xml:space="preserve">- 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желание обучающихся посещать планируемые занятия и осознание ответственности за принимаемое решение;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NewRomanPSMT" w:eastAsia="Calibri" w:hAnsi="TimesNewRomanPSMT" w:cs="Times New Roman"/>
          <w:color w:val="000000"/>
        </w:rPr>
      </w:pPr>
      <w:r>
        <w:rPr>
          <w:rFonts w:eastAsia="Calibri" w:cs="Segoe UI Symbol"/>
          <w:color w:val="000000"/>
          <w:sz w:val="24"/>
          <w:szCs w:val="24"/>
        </w:rPr>
        <w:t xml:space="preserve">- 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согласие родителей на реализацию обучающимся ИОП и солидарная ответственность с ребенком за реализацию ИОП;</w:t>
      </w:r>
    </w:p>
    <w:p w:rsidR="00FE3820" w:rsidRDefault="00FE3820" w:rsidP="00A8602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Calibri" w:hAnsi="Segoe UI Symbol" w:cs="Segoe UI Symbol"/>
          <w:color w:val="000000"/>
          <w:sz w:val="24"/>
          <w:szCs w:val="24"/>
        </w:rPr>
        <w:t xml:space="preserve">- </w:t>
      </w:r>
      <w:r w:rsidRPr="00FE3820">
        <w:rPr>
          <w:rFonts w:ascii="TimesNewRomanPSMT" w:eastAsia="Calibri" w:hAnsi="TimesNewRomanPSMT" w:cs="Times New Roman"/>
          <w:color w:val="000000"/>
          <w:sz w:val="24"/>
          <w:szCs w:val="24"/>
        </w:rPr>
        <w:t>организация, мониторинг и контроль реализации ИОП обучающихся куратором или наставником</w:t>
      </w:r>
    </w:p>
    <w:p w:rsidR="00331B28" w:rsidRPr="002137D2" w:rsidRDefault="00206004" w:rsidP="002137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004">
        <w:rPr>
          <w:rFonts w:ascii="Times New Roman" w:eastAsia="Times New Roman" w:hAnsi="Times New Roman" w:cs="Times New Roman"/>
          <w:b/>
          <w:sz w:val="24"/>
          <w:szCs w:val="24"/>
        </w:rPr>
        <w:t>Способы/средства/инструменты измерения результатов образовательной практики</w:t>
      </w:r>
      <w:r w:rsidR="0021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B28" w:rsidRPr="00331B2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реализуется</w:t>
      </w:r>
      <w:r w:rsidR="00331B28" w:rsidRPr="00331B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331B28" w:rsidRPr="00331B28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различными</w:t>
      </w:r>
      <w:r w:rsidR="00331B28" w:rsidRPr="00331B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31B28" w:rsidRPr="00331B28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способами</w:t>
      </w:r>
      <w:r w:rsidR="00331B28" w:rsidRPr="00331B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31B28" w:rsidRPr="00331B2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обучения:</w:t>
      </w:r>
    </w:p>
    <w:p w:rsidR="00D96D9D" w:rsidRPr="00D96D9D" w:rsidRDefault="00331B28" w:rsidP="006734B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Symbol" w:eastAsia="Times New Roman" w:hAnsi="Symbol" w:cs="Times New Roman"/>
          <w:sz w:val="20"/>
        </w:rPr>
      </w:pPr>
      <w:r w:rsidRPr="00331B28">
        <w:rPr>
          <w:rFonts w:ascii="Times New Roman" w:eastAsia="Times New Roman" w:hAnsi="Times New Roman" w:cs="Times New Roman"/>
          <w:b/>
          <w:sz w:val="24"/>
        </w:rPr>
        <w:t xml:space="preserve">Занятия в коллективе. </w:t>
      </w:r>
      <w:r w:rsidRPr="00331B28">
        <w:rPr>
          <w:rFonts w:ascii="Times New Roman" w:eastAsia="Times New Roman" w:hAnsi="Times New Roman" w:cs="Times New Roman"/>
          <w:sz w:val="24"/>
        </w:rPr>
        <w:t xml:space="preserve">Образовательный маршрут может предполагать изучение одного или нескольких модулей по </w:t>
      </w:r>
      <w:proofErr w:type="gramStart"/>
      <w:r w:rsidRPr="00331B28">
        <w:rPr>
          <w:rFonts w:ascii="Times New Roman" w:eastAsia="Times New Roman" w:hAnsi="Times New Roman" w:cs="Times New Roman"/>
          <w:sz w:val="24"/>
        </w:rPr>
        <w:t>обычной</w:t>
      </w:r>
      <w:r w:rsidR="00D96D9D" w:rsidRPr="00D96D9D">
        <w:rPr>
          <w:rFonts w:ascii="Times New Roman" w:eastAsia="Times New Roman" w:hAnsi="Times New Roman" w:cs="Times New Roman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системе</w:t>
      </w:r>
      <w:proofErr w:type="gramEnd"/>
      <w:r w:rsidRPr="00331B28">
        <w:rPr>
          <w:rFonts w:ascii="Times New Roman" w:eastAsia="Times New Roman" w:hAnsi="Times New Roman" w:cs="Times New Roman"/>
          <w:sz w:val="24"/>
        </w:rPr>
        <w:t>.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331B28" w:rsidRPr="00331B28" w:rsidRDefault="00331B28" w:rsidP="006734B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Symbol" w:eastAsia="Times New Roman" w:hAnsi="Symbol" w:cs="Times New Roman"/>
          <w:sz w:val="20"/>
        </w:rPr>
      </w:pPr>
      <w:r w:rsidRPr="00D96D9D">
        <w:rPr>
          <w:rFonts w:ascii="Times New Roman" w:eastAsia="Times New Roman" w:hAnsi="Times New Roman" w:cs="Times New Roman"/>
          <w:b/>
          <w:sz w:val="24"/>
        </w:rPr>
        <w:t xml:space="preserve">Индивидуальные </w:t>
      </w:r>
      <w:r w:rsidRPr="00331B28">
        <w:rPr>
          <w:rFonts w:ascii="Times New Roman" w:eastAsia="Times New Roman" w:hAnsi="Times New Roman" w:cs="Times New Roman"/>
          <w:b/>
          <w:sz w:val="24"/>
        </w:rPr>
        <w:t>факультативные</w:t>
      </w:r>
      <w:r w:rsidRPr="00331B28"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b/>
          <w:sz w:val="24"/>
        </w:rPr>
        <w:t>занятия</w:t>
      </w:r>
      <w:r w:rsidRPr="00331B28">
        <w:rPr>
          <w:rFonts w:ascii="Times New Roman" w:eastAsia="Times New Roman" w:hAnsi="Times New Roman" w:cs="Times New Roman"/>
          <w:sz w:val="24"/>
        </w:rPr>
        <w:t>.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Для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обучающихся,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перешедших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на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индивидуальное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обучение,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может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быть</w:t>
      </w:r>
      <w:r w:rsidRPr="00D96D9D">
        <w:rPr>
          <w:rFonts w:ascii="Times New Roman" w:eastAsia="Times New Roman" w:hAnsi="Times New Roman" w:cs="Times New Roman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организовано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6D9D">
        <w:rPr>
          <w:rFonts w:ascii="Times New Roman" w:eastAsia="Times New Roman" w:hAnsi="Times New Roman" w:cs="Times New Roman"/>
          <w:sz w:val="24"/>
        </w:rPr>
        <w:t xml:space="preserve">индивидуальное </w:t>
      </w:r>
      <w:r w:rsidRPr="00331B28">
        <w:rPr>
          <w:rFonts w:ascii="Times New Roman" w:eastAsia="Times New Roman" w:hAnsi="Times New Roman" w:cs="Times New Roman"/>
          <w:sz w:val="24"/>
        </w:rPr>
        <w:t>выполнение</w:t>
      </w:r>
      <w:r w:rsidRPr="00331B2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отдельных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модулей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(заданий).</w:t>
      </w:r>
    </w:p>
    <w:p w:rsidR="00331B28" w:rsidRPr="00331B28" w:rsidRDefault="00331B28" w:rsidP="006734B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Symbol" w:eastAsia="Times New Roman" w:hAnsi="Symbol" w:cs="Times New Roman"/>
          <w:sz w:val="20"/>
        </w:rPr>
      </w:pPr>
      <w:r w:rsidRPr="00331B28">
        <w:rPr>
          <w:rFonts w:ascii="Times New Roman" w:eastAsia="Times New Roman" w:hAnsi="Times New Roman" w:cs="Times New Roman"/>
          <w:b/>
          <w:sz w:val="24"/>
        </w:rPr>
        <w:t>Самостоятельное</w:t>
      </w:r>
      <w:r w:rsidRPr="00331B2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b/>
          <w:sz w:val="24"/>
        </w:rPr>
        <w:t>изучение</w:t>
      </w:r>
      <w:r w:rsidRPr="00331B2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является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основной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формой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индивидуального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обучения,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которое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может</w:t>
      </w:r>
      <w:r w:rsidRPr="00331B2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предполагать</w:t>
      </w:r>
      <w:r w:rsidRPr="00331B2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различный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уровень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(консультации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для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учащихся,</w:t>
      </w:r>
      <w:r w:rsidRPr="00331B2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у</w:t>
      </w:r>
      <w:r w:rsidRPr="00331B2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которых</w:t>
      </w:r>
      <w:r w:rsidRPr="00331B2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в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процессе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работы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возникли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какие-либо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затруднения).</w:t>
      </w:r>
    </w:p>
    <w:p w:rsidR="00331B28" w:rsidRPr="00331B28" w:rsidRDefault="00331B28" w:rsidP="006734B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Symbol" w:eastAsia="Times New Roman" w:hAnsi="Symbol" w:cs="Times New Roman"/>
          <w:sz w:val="20"/>
        </w:rPr>
      </w:pPr>
      <w:r w:rsidRPr="00331B28">
        <w:rPr>
          <w:rFonts w:ascii="Times New Roman" w:eastAsia="Times New Roman" w:hAnsi="Times New Roman" w:cs="Times New Roman"/>
          <w:b/>
          <w:sz w:val="24"/>
        </w:rPr>
        <w:t xml:space="preserve">Текущая проверка и тестирование достижений </w:t>
      </w:r>
      <w:r w:rsidRPr="00331B28">
        <w:rPr>
          <w:rFonts w:ascii="Times New Roman" w:eastAsia="Times New Roman" w:hAnsi="Times New Roman" w:cs="Times New Roman"/>
          <w:sz w:val="24"/>
        </w:rPr>
        <w:t>необходимы, прежде всего, самому ребенку, чтобы показать ему, насколько</w:t>
      </w:r>
      <w:r w:rsidRPr="00331B2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успешной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является</w:t>
      </w:r>
      <w:r w:rsidRPr="00331B2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избранная им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методика</w:t>
      </w:r>
      <w:r w:rsidRPr="00331B2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самостоятельного</w:t>
      </w:r>
      <w:r w:rsidRPr="00331B2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обучения.</w:t>
      </w:r>
    </w:p>
    <w:p w:rsidR="00331B28" w:rsidRPr="00331B28" w:rsidRDefault="00331B28" w:rsidP="006734B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Symbol" w:eastAsia="Times New Roman" w:hAnsi="Symbol" w:cs="Times New Roman"/>
          <w:sz w:val="20"/>
        </w:rPr>
      </w:pPr>
      <w:r w:rsidRPr="00331B28">
        <w:rPr>
          <w:rFonts w:ascii="Times New Roman" w:eastAsia="Times New Roman" w:hAnsi="Times New Roman" w:cs="Times New Roman"/>
          <w:b/>
          <w:sz w:val="24"/>
        </w:rPr>
        <w:t>Самостоятельная</w:t>
      </w:r>
      <w:r w:rsidRPr="00331B2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b/>
          <w:sz w:val="24"/>
        </w:rPr>
        <w:t>практика</w:t>
      </w:r>
      <w:r w:rsidRPr="00331B2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в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больших</w:t>
      </w:r>
      <w:r w:rsidRPr="00331B2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объёмах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и</w:t>
      </w:r>
      <w:r w:rsidRPr="00331B2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разнообразных</w:t>
      </w:r>
      <w:r w:rsidRPr="00331B2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31B28">
        <w:rPr>
          <w:rFonts w:ascii="Times New Roman" w:eastAsia="Times New Roman" w:hAnsi="Times New Roman" w:cs="Times New Roman"/>
          <w:sz w:val="24"/>
        </w:rPr>
        <w:t>формах.</w:t>
      </w:r>
    </w:p>
    <w:p w:rsidR="00DC6C1B" w:rsidRPr="00DC6C1B" w:rsidRDefault="00DC6C1B" w:rsidP="006734B0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и методы работы с одарёнными детьми</w:t>
      </w:r>
    </w:p>
    <w:p w:rsidR="002137D2" w:rsidRDefault="00D96D9D" w:rsidP="005470B1">
      <w:pPr>
        <w:spacing w:after="0" w:line="240" w:lineRule="auto"/>
        <w:ind w:left="-567"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проблемой нашей школы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сохранение и развитие одарённости. Перед учителями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  <w:r w:rsidR="002137D2" w:rsidRPr="002137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DC6C1B" w:rsidRPr="00DC6C1B" w:rsidRDefault="00DC6C1B" w:rsidP="005470B1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процессе развитие одарённого ребёнка </w:t>
      </w:r>
      <w:r w:rsidR="00D9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рассматриваем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развитие его внутреннего деятельностного потенциала, способности быть автором, творцом активным созидателем свое</w:t>
      </w:r>
      <w:r w:rsidR="00D9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DC6C1B" w:rsidRPr="00DC6C1B" w:rsidRDefault="00DC6C1B" w:rsidP="005470B1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почему методы и формы работы учителя должны способствовать решению обозначенной задачи. Для этой категории детей предпочтительны</w:t>
      </w:r>
      <w:r w:rsidR="00D9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методы работы:</w:t>
      </w:r>
    </w:p>
    <w:p w:rsidR="00DC6C1B" w:rsidRPr="00DC6C1B" w:rsidRDefault="00DC6C1B" w:rsidP="00A86027">
      <w:pPr>
        <w:numPr>
          <w:ilvl w:val="0"/>
          <w:numId w:val="3"/>
        </w:num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DC6C1B" w:rsidP="00A86027">
      <w:pPr>
        <w:numPr>
          <w:ilvl w:val="0"/>
          <w:numId w:val="3"/>
        </w:num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-поисковый;</w:t>
      </w:r>
    </w:p>
    <w:p w:rsidR="00DC6C1B" w:rsidRPr="00DC6C1B" w:rsidRDefault="00DC6C1B" w:rsidP="00A86027">
      <w:pPr>
        <w:numPr>
          <w:ilvl w:val="0"/>
          <w:numId w:val="3"/>
        </w:num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DC6C1B" w:rsidP="00A86027">
      <w:pPr>
        <w:numPr>
          <w:ilvl w:val="0"/>
          <w:numId w:val="3"/>
        </w:num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проективный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DC6C1B" w:rsidP="00A86027">
      <w:pPr>
        <w:numPr>
          <w:ilvl w:val="0"/>
          <w:numId w:val="3"/>
        </w:num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синектика</w:t>
      </w:r>
      <w:proofErr w:type="spellEnd"/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Исследовательский метод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C6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обучения, направленный на освоение обучающимся всех этапов проблемно-поисковой учебной деятельности, развитие исследовательских умений, аналитических и творческих способностей. Все этапы проблемно-поисковой деятельности осуществляет Ученик, моделируя процесс исследования и получая субъективно новый результат.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Частично-поисковый метод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метод обучения направленный на освоение обучающимся отдельных этапов проблемно-поисковой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часть из которых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Учитель, например, задание проблемной ситуации, а часть - Ученик.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Проблемное изложение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обучения, направленный на демонстрацию обучающимся способов организации мышления; пред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полагает демонстрацию лектором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 этапов проблемно-поисковой </w:t>
      </w: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 про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блемная</w:t>
      </w:r>
      <w:proofErr w:type="gramEnd"/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 и ее анализ - 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овка проблемы -  ее решение -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оптимальности найденного решения , а также способов мышления.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проектного обучения 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исследовательские умения (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выявления проблем, сбора информации, наблюдения, проведения эксперимента, анализа, построения гипотез, обобщения); развивают системное мышление.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Синектика</w:t>
      </w:r>
      <w:proofErr w:type="spellEnd"/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техника решения спорных вопросов, стимулирующая мыслительные процессы, направленность которых, как правило, неожиданность и случайность. Кроме того, это подход к творческому мышлению, зависящий от понимания возможности комбинирования несовместимых, на первый взгляд, вещей. В общих черта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ее цель можно определить так: </w:t>
      </w: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"делать необыкновенное привычным и делать привычное необыкновенным"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способствует, с одной стороны основательности анализа исследуемого вопроса, и с другой стороны, устранению начальных проблем творчества через создание аналогий. Таким образом, возникает возможность появлени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новых и удивительных решений. </w:t>
      </w:r>
      <w:proofErr w:type="spellStart"/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Синектика</w:t>
      </w:r>
      <w:proofErr w:type="spellEnd"/>
      <w:r w:rsidR="00A860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похожа на </w:t>
      </w:r>
      <w:hyperlink r:id="rId6" w:history="1">
        <w:r w:rsidRPr="00DC6C1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метод мозгового штурма</w:t>
        </w:r>
      </w:hyperlink>
      <w:r w:rsidRPr="00DC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C6C1B" w:rsidRDefault="00DC6C1B" w:rsidP="00A8602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работы: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олимпиады</w:t>
      </w:r>
      <w:proofErr w:type="gramEnd"/>
      <w:r w:rsidRPr="009E42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по предметам;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научно</w:t>
      </w:r>
      <w:proofErr w:type="gramEnd"/>
      <w:r w:rsidRPr="009E4263">
        <w:rPr>
          <w:rFonts w:ascii="Times New Roman" w:eastAsia="Times New Roman" w:hAnsi="Times New Roman" w:cs="Times New Roman"/>
          <w:sz w:val="24"/>
        </w:rPr>
        <w:t>-практические</w:t>
      </w:r>
      <w:r w:rsidRPr="009E426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конференции;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выступления</w:t>
      </w:r>
      <w:proofErr w:type="gramEnd"/>
      <w:r w:rsidRPr="009E42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и</w:t>
      </w:r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доклады;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активная</w:t>
      </w:r>
      <w:proofErr w:type="gramEnd"/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внеклассная</w:t>
      </w:r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работа;</w:t>
      </w:r>
    </w:p>
    <w:p w:rsid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предметные</w:t>
      </w:r>
      <w:proofErr w:type="gramEnd"/>
      <w:r w:rsidRPr="009E42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недели;</w:t>
      </w:r>
    </w:p>
    <w:p w:rsid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ролевые</w:t>
      </w:r>
      <w:proofErr w:type="gramEnd"/>
      <w:r w:rsidRPr="009E42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научные</w:t>
      </w:r>
      <w:proofErr w:type="gramEnd"/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кружки,</w:t>
      </w:r>
      <w:r w:rsidRPr="009E42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различные</w:t>
      </w:r>
      <w:proofErr w:type="gramEnd"/>
      <w:r w:rsidRPr="009E42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конкурсы</w:t>
      </w:r>
      <w:r w:rsidRPr="009E42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и</w:t>
      </w:r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</w:t>
      </w:r>
      <w:proofErr w:type="gram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словесные</w:t>
      </w:r>
      <w:proofErr w:type="gramEnd"/>
      <w:r w:rsidRPr="009E4263">
        <w:rPr>
          <w:rFonts w:ascii="Times New Roman" w:eastAsia="Times New Roman" w:hAnsi="Times New Roman" w:cs="Times New Roman"/>
          <w:sz w:val="24"/>
        </w:rPr>
        <w:t xml:space="preserve"> игры</w:t>
      </w:r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и</w:t>
      </w:r>
      <w:r w:rsidRPr="009E42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забавы</w:t>
      </w:r>
      <w:r w:rsidR="001A7FEF">
        <w:rPr>
          <w:rFonts w:ascii="Times New Roman" w:eastAsia="Times New Roman" w:hAnsi="Times New Roman" w:cs="Times New Roman"/>
          <w:sz w:val="24"/>
        </w:rPr>
        <w:t>;</w:t>
      </w:r>
    </w:p>
    <w:p w:rsidR="009E4263" w:rsidRPr="009E4263" w:rsidRDefault="00DC6C1B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</w:t>
      </w:r>
      <w:proofErr w:type="gramEnd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-урочная (работа в парах, в малых группах), </w:t>
      </w:r>
    </w:p>
    <w:p w:rsidR="009E4263" w:rsidRPr="009E4263" w:rsidRDefault="00DC6C1B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proofErr w:type="gramEnd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возникшей проблеме;</w:t>
      </w:r>
    </w:p>
    <w:p w:rsidR="00DC6C1B" w:rsidRPr="009E4263" w:rsidRDefault="00DC6C1B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</w:t>
      </w:r>
      <w:proofErr w:type="gramEnd"/>
      <w:r w:rsidRP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263" w:rsidRPr="009E4263" w:rsidRDefault="009E4263" w:rsidP="00A86027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E4263">
        <w:rPr>
          <w:rFonts w:ascii="Times New Roman" w:eastAsia="Times New Roman" w:hAnsi="Times New Roman" w:cs="Times New Roman"/>
          <w:sz w:val="24"/>
        </w:rPr>
        <w:t>проекты</w:t>
      </w:r>
      <w:proofErr w:type="gramEnd"/>
      <w:r w:rsidRPr="009E426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по</w:t>
      </w:r>
      <w:r w:rsidRPr="009E426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различной</w:t>
      </w:r>
      <w:r w:rsidRPr="009E42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4263">
        <w:rPr>
          <w:rFonts w:ascii="Times New Roman" w:eastAsia="Times New Roman" w:hAnsi="Times New Roman" w:cs="Times New Roman"/>
          <w:sz w:val="24"/>
        </w:rPr>
        <w:t>тематике</w:t>
      </w:r>
      <w:r w:rsidR="001A7FEF">
        <w:rPr>
          <w:rFonts w:ascii="Times New Roman" w:eastAsia="Times New Roman" w:hAnsi="Times New Roman" w:cs="Times New Roman"/>
          <w:sz w:val="24"/>
        </w:rPr>
        <w:t>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элеме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 системной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одаренными детьми являются следующие:</w:t>
      </w:r>
    </w:p>
    <w:p w:rsidR="00DC6C1B" w:rsidRPr="00DC6C1B" w:rsidRDefault="009E4263" w:rsidP="00A86027">
      <w:pPr>
        <w:numPr>
          <w:ilvl w:val="0"/>
          <w:numId w:val="6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культивирование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одаренности из общей среды, эксклюзивное образование (выведенное из пространства общеобразовательной школы в специально созданные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DC6C1B" w:rsidRPr="00DC6C1B" w:rsidRDefault="009E4263" w:rsidP="00A86027">
      <w:pPr>
        <w:numPr>
          <w:ilvl w:val="0"/>
          <w:numId w:val="6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среда,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предоставляющая возможность проявления, развития и предъяв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одаренностей и талантов,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ресурсное обеспечение и управление всей этой деятельностью;</w:t>
      </w:r>
    </w:p>
    <w:p w:rsidR="00FD3999" w:rsidRDefault="00DC6C1B" w:rsidP="00FD399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gramEnd"/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выявлению,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 и развитию одаренного ребенка требует особых про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фессиональных компетентностей,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 и специальной профессиональной подготовки, при этом разный уровень одаренности требует разного уровня профессионализма педагога: педагога-исслед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ователя, педагога-наставника,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педагога-консультанта, педагога-</w:t>
      </w:r>
      <w:proofErr w:type="spellStart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3999" w:rsidRPr="00FD3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999" w:rsidRPr="00FD3999" w:rsidRDefault="00FD3999" w:rsidP="00FD39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нашей школе </w:t>
      </w:r>
      <w:r w:rsidRPr="00E50A05">
        <w:rPr>
          <w:rFonts w:ascii="Times New Roman" w:eastAsia="Calibri" w:hAnsi="Times New Roman" w:cs="Times New Roman"/>
          <w:sz w:val="24"/>
          <w:szCs w:val="24"/>
        </w:rPr>
        <w:t>разработаны две индивидуальные образовательные программы с высокомотивированными обучающимися.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высокомотивированных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состояла</w:t>
      </w:r>
      <w:r w:rsidRPr="00FD39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D3999">
        <w:rPr>
          <w:rFonts w:ascii="Times New Roman" w:eastAsia="Times New Roman" w:hAnsi="Times New Roman" w:cs="Times New Roman"/>
          <w:sz w:val="24"/>
          <w:szCs w:val="24"/>
        </w:rPr>
        <w:t>из нескольких этапов.</w:t>
      </w:r>
    </w:p>
    <w:p w:rsidR="003329DB" w:rsidRPr="009120F3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 </w:t>
      </w:r>
      <w:r w:rsidRPr="00912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Проектировочный этап</w:t>
      </w:r>
    </w:p>
    <w:p w:rsidR="003329DB" w:rsidRPr="009120F3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условий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системы работы с одаренными учащимися в школе</w:t>
      </w:r>
    </w:p>
    <w:p w:rsidR="003329DB" w:rsidRPr="009120F3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29DB" w:rsidRPr="009120F3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одаренности;</w:t>
      </w:r>
    </w:p>
    <w:p w:rsidR="003329DB" w:rsidRPr="009120F3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одаренных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3329DB" w:rsidRPr="009120F3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разноуровневых заданий для проведения интелл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ектуальных конкурсов и олимпиад;</w:t>
      </w:r>
    </w:p>
    <w:p w:rsidR="003329DB" w:rsidRPr="00281B7A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базы;</w:t>
      </w:r>
    </w:p>
    <w:p w:rsidR="003329DB" w:rsidRPr="009120F3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gramEnd"/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ИОП 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одаренными 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329DB" w:rsidRPr="00281B7A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аспределить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среди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29DB" w:rsidRPr="009120F3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материально-технических, педагогических условий реализации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29DB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даптировать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системную работу НОУ, дополнительного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внеурочной деятельности;</w:t>
      </w:r>
    </w:p>
    <w:p w:rsidR="003329DB" w:rsidRPr="00DC6C1B" w:rsidRDefault="003329DB" w:rsidP="003329DB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</w:t>
      </w:r>
      <w:r w:rsidRPr="00D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одаренными детьми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Подготовительный этап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апробация системы работы с одаренными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29DB" w:rsidRPr="00281B7A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3329DB" w:rsidRPr="00281B7A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даптация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программ спецкурсов, факультативов, элективных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курсов;</w:t>
      </w:r>
    </w:p>
    <w:p w:rsidR="003329DB" w:rsidRPr="00281B7A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углубленного изучения по отдельным предметам;</w:t>
      </w:r>
    </w:p>
    <w:p w:rsidR="003329DB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3329DB" w:rsidRPr="00281B7A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</w:t>
      </w:r>
      <w:proofErr w:type="gramEnd"/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традиции работы с портфолио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FE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29DB" w:rsidRPr="00281B7A" w:rsidRDefault="003329DB" w:rsidP="003329DB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="00E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квалификации педагогов.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</w:t>
      </w: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Этап перехода в режим функционирования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системы работы с одаренными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29DB" w:rsidRPr="00281B7A" w:rsidRDefault="003329DB" w:rsidP="003329DB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</w:t>
      </w:r>
      <w:r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педагогического коллектива по развитию интеллектуальных и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развитию одаренности;</w:t>
      </w:r>
    </w:p>
    <w:p w:rsidR="003329DB" w:rsidRPr="00281B7A" w:rsidRDefault="00EE6C45" w:rsidP="003329DB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3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</w:t>
      </w:r>
      <w:proofErr w:type="gramEnd"/>
      <w:r w:rsidR="0033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</w:t>
      </w:r>
      <w:r w:rsidR="003329DB"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в реализации</w:t>
      </w:r>
      <w:r w:rsidR="0033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ИОП</w:t>
      </w:r>
      <w:r w:rsidR="003329DB" w:rsidRPr="0028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9DB" w:rsidRPr="00281B7A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 </w:t>
      </w: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Этап создания аналитического отчета</w:t>
      </w:r>
    </w:p>
    <w:p w:rsidR="003329DB" w:rsidRDefault="003329DB" w:rsidP="003329D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29DB" w:rsidRPr="008118FE" w:rsidRDefault="003329DB" w:rsidP="003329D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</w:t>
      </w:r>
      <w:proofErr w:type="gramEnd"/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итогов реализации ИОП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2);</w:t>
      </w:r>
    </w:p>
    <w:p w:rsidR="003329DB" w:rsidRPr="008118FE" w:rsidRDefault="003329DB" w:rsidP="003329DB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ранслировать</w:t>
      </w:r>
      <w:proofErr w:type="gramEnd"/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накопленный</w:t>
      </w:r>
      <w:r w:rsidRPr="0028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811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дагогический опыт</w:t>
      </w:r>
      <w:r w:rsidRPr="00281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9DB" w:rsidRPr="00DC6C1B" w:rsidRDefault="003329DB" w:rsidP="003329DB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6C1B" w:rsidRPr="00DC6C1B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Методическое сопровождение </w:t>
      </w:r>
      <w:r w:rsidR="00DC6C1B"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="001A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ИОП </w:t>
      </w:r>
      <w:r w:rsidR="00DC6C1B"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с одарёнными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обучающимися:</w:t>
      </w:r>
    </w:p>
    <w:p w:rsidR="00DC6C1B" w:rsidRPr="00DC6C1B" w:rsidRDefault="009E4263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сполнение государственных принципов образования ст. Закона РФ «Об образовании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6C1B" w:rsidRPr="00DC6C1B" w:rsidRDefault="009E4263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кспертиза имеющейся нормативно-правовой базы, выводы, направление на социальную защ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 и поддержку одаренных детей;</w:t>
      </w:r>
    </w:p>
    <w:p w:rsidR="00DC6C1B" w:rsidRPr="00DC6C1B" w:rsidRDefault="009E4263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необходимой психолого-педагогической работы среди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способных обучающихся;</w:t>
      </w:r>
    </w:p>
    <w:p w:rsidR="00DC6C1B" w:rsidRPr="00DC6C1B" w:rsidRDefault="009E4263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азработка системы мер по повышению квалификации педагогических кадров,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с одаренными детьми;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творческого объединения учителей,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с одаренными детьми;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жегодный анализ состояния и результатов работы учителей с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высокомотивированными обучающимися, 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необходимых управленческих коррекционно-направляющих решений.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богащение и ра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спространение опыта педагогов, работающих с одаренными детьми;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E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банка педагогической информации по работе с одаренными детьми.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деятельност</w:t>
      </w:r>
      <w:r w:rsidR="00A6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школы:</w:t>
      </w:r>
    </w:p>
    <w:p w:rsidR="00A64DCD" w:rsidRDefault="00A64DCD" w:rsidP="00A860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едагогические консилиумы,</w:t>
      </w:r>
    </w:p>
    <w:p w:rsidR="00DC6C1B" w:rsidRPr="00DC6C1B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по результатам диагностирования.</w:t>
      </w:r>
    </w:p>
    <w:p w:rsidR="00A64DCD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организ</w:t>
      </w:r>
      <w:r w:rsidR="00A6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 работы с обучающимися,</w:t>
      </w:r>
      <w:r w:rsidR="00A86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склонными к творче</w:t>
      </w:r>
      <w:r w:rsidR="001A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скому уровню освоения отдельных</w:t>
      </w:r>
      <w:r w:rsidR="00A86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</w:t>
      </w:r>
      <w:r w:rsidR="00A6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ательных областей или предметов:</w:t>
      </w:r>
    </w:p>
    <w:p w:rsidR="00A64DCD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ациональное наполнение школьн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компонента УП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склонностей и запросов, обучающихся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формирование факу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льтативов, спецкурсов,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дополнительного образования.</w:t>
      </w:r>
    </w:p>
    <w:p w:rsidR="00DC6C1B" w:rsidRPr="00DC6C1B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школьных олимпиад. Участие в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иципальных и краевых олимпиадах;</w:t>
      </w:r>
    </w:p>
    <w:p w:rsidR="00DC6C1B" w:rsidRPr="00DC6C1B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интеллектуальных игр, конкурсов, научно-практических конференций.</w:t>
      </w:r>
    </w:p>
    <w:p w:rsidR="00A64DCD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Наблюдение, ко</w:t>
      </w:r>
      <w:r w:rsidR="00A6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нтроль за выполнением</w:t>
      </w:r>
      <w:r w:rsidR="001A7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ИОП</w:t>
      </w:r>
      <w:r w:rsidR="00A64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64DCD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 в</w:t>
      </w:r>
      <w:r w:rsidR="00A8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внутришкольного контроля вопросов организации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отслеживание результатов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со способными обучающимися;</w:t>
      </w:r>
    </w:p>
    <w:p w:rsidR="00A64DCD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школь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конференций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конкурсов.</w:t>
      </w:r>
    </w:p>
    <w:p w:rsidR="00DC6C1B" w:rsidRPr="00DC6C1B" w:rsidRDefault="00A64DCD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база:</w:t>
      </w:r>
    </w:p>
    <w:p w:rsidR="00DC6C1B" w:rsidRPr="00DC6C1B" w:rsidRDefault="00A64DCD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среднего,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</w:t>
      </w:r>
    </w:p>
    <w:p w:rsidR="00DC6C1B" w:rsidRPr="00DC6C1B" w:rsidRDefault="00A64DCD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29.12.2012№ 273 – ФЗ «Об образовании в Российской Федерации».</w:t>
      </w:r>
    </w:p>
    <w:p w:rsidR="00DC6C1B" w:rsidRPr="00DC6C1B" w:rsidRDefault="00D96D9D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одаренными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Красноярском крае «Одаренные дети Красноярья».</w:t>
      </w:r>
    </w:p>
    <w:p w:rsidR="00D96D9D" w:rsidRPr="00D96D9D" w:rsidRDefault="00D96D9D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Никольской СОШ</w:t>
      </w:r>
      <w:r w:rsidR="001A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6C1B" w:rsidRPr="00DC6C1B" w:rsidRDefault="00DC6C1B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проведению школьных олимпиад.</w:t>
      </w:r>
    </w:p>
    <w:p w:rsidR="00DC6C1B" w:rsidRPr="00DC6C1B" w:rsidRDefault="00D96D9D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НОУ.</w:t>
      </w:r>
    </w:p>
    <w:p w:rsidR="00DC6C1B" w:rsidRPr="00DC6C1B" w:rsidRDefault="00DC6C1B" w:rsidP="00A86027">
      <w:pPr>
        <w:numPr>
          <w:ilvl w:val="0"/>
          <w:numId w:val="7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ответственных за работу с одаренными детьми.</w:t>
      </w:r>
    </w:p>
    <w:p w:rsidR="00DC6C1B" w:rsidRPr="00DC6C1B" w:rsidRDefault="00DC6C1B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мероприятия </w:t>
      </w:r>
      <w:r w:rsidR="0081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ИОП:</w:t>
      </w:r>
    </w:p>
    <w:p w:rsidR="00DC6C1B" w:rsidRPr="00DC6C1B" w:rsidRDefault="008118FE" w:rsidP="00A86027">
      <w:pPr>
        <w:numPr>
          <w:ilvl w:val="0"/>
          <w:numId w:val="8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олимпиад, научно-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конференции, выставок,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уальных соревнований, конкурсов;</w:t>
      </w:r>
    </w:p>
    <w:p w:rsidR="008118FE" w:rsidRDefault="008118FE" w:rsidP="00A86027">
      <w:pPr>
        <w:numPr>
          <w:ilvl w:val="0"/>
          <w:numId w:val="8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и материалов для исследовательской и творческой деятельности школьников в школе,  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работы с одаренными детьми;</w:t>
      </w:r>
    </w:p>
    <w:p w:rsidR="00DC6C1B" w:rsidRPr="00DC6C1B" w:rsidRDefault="008118FE" w:rsidP="00A86027">
      <w:pPr>
        <w:numPr>
          <w:ilvl w:val="0"/>
          <w:numId w:val="8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и учебно-методической литературы,  необходимой для творческой и исследовательской деятельности одаренных детей.</w:t>
      </w:r>
    </w:p>
    <w:p w:rsidR="00DC6C1B" w:rsidRPr="00DC6C1B" w:rsidRDefault="008118FE" w:rsidP="00A86027">
      <w:pPr>
        <w:numPr>
          <w:ilvl w:val="0"/>
          <w:numId w:val="8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одбор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поддержка руководителей исследовательских и 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рческих работ школьников;</w:t>
      </w:r>
    </w:p>
    <w:p w:rsidR="00DC6C1B" w:rsidRPr="00DC6C1B" w:rsidRDefault="008118FE" w:rsidP="00A86027">
      <w:pPr>
        <w:numPr>
          <w:ilvl w:val="0"/>
          <w:numId w:val="8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 научно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-практических конференций и семинаров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работы с одаренными детьми.</w:t>
      </w:r>
    </w:p>
    <w:p w:rsidR="00DC6C1B" w:rsidRPr="00DC6C1B" w:rsidRDefault="00A86027" w:rsidP="00A86027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Способы </w:t>
      </w:r>
      <w:r w:rsidR="00DC6C1B"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банка данных</w:t>
      </w:r>
      <w:r w:rsidR="00811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одаренных обучающихся:</w:t>
      </w:r>
    </w:p>
    <w:p w:rsidR="00DC6C1B" w:rsidRPr="00DC6C1B" w:rsidRDefault="008118FE" w:rsidP="00A86027">
      <w:pPr>
        <w:numPr>
          <w:ilvl w:val="0"/>
          <w:numId w:val="9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9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бщение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9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психолога: тестирование, анкетирование, 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9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9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10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редметные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недели, декады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6C1B" w:rsidRPr="00DC6C1B" w:rsidRDefault="008118FE" w:rsidP="00A86027">
      <w:pPr>
        <w:numPr>
          <w:ilvl w:val="0"/>
          <w:numId w:val="10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ворческие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отчеты учителей из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 работы с одаренными обучающимися;</w:t>
      </w:r>
    </w:p>
    <w:p w:rsidR="00DC6C1B" w:rsidRPr="00DC6C1B" w:rsidRDefault="008118FE" w:rsidP="00A86027">
      <w:pPr>
        <w:numPr>
          <w:ilvl w:val="0"/>
          <w:numId w:val="10"/>
        </w:numPr>
        <w:spacing w:before="30" w:after="3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ематические</w:t>
      </w:r>
      <w:proofErr w:type="gramEnd"/>
      <w:r w:rsidR="00DC6C1B" w:rsidRPr="00DC6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выставки</w:t>
      </w:r>
      <w:r w:rsidR="00FE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C1B" w:rsidRPr="00DC6C1B" w:rsidRDefault="00DC6C1B" w:rsidP="00FE3820">
      <w:pPr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6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6027" w:rsidRDefault="00A8602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 w:type="page"/>
      </w:r>
    </w:p>
    <w:p w:rsidR="00FE3820" w:rsidRDefault="00A86027" w:rsidP="00F073E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1</w:t>
      </w:r>
    </w:p>
    <w:p w:rsidR="00F073E1" w:rsidRDefault="00F073E1" w:rsidP="00F073E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6027" w:rsidRDefault="00F073E1" w:rsidP="00DC6C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Перечень результатов из </w:t>
      </w:r>
      <w:r w:rsidR="00A86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ПОРТФОЛИО обучающейся 9 класса</w:t>
      </w:r>
    </w:p>
    <w:tbl>
      <w:tblPr>
        <w:tblStyle w:val="TableGrid"/>
        <w:tblW w:w="9747" w:type="dxa"/>
        <w:tblInd w:w="-396" w:type="dxa"/>
        <w:tblLayout w:type="fixed"/>
        <w:tblCellMar>
          <w:top w:w="42" w:type="dxa"/>
          <w:right w:w="8" w:type="dxa"/>
        </w:tblCellMar>
        <w:tblLook w:val="04A0" w:firstRow="1" w:lastRow="0" w:firstColumn="1" w:lastColumn="0" w:noHBand="0" w:noVBand="1"/>
      </w:tblPr>
      <w:tblGrid>
        <w:gridCol w:w="675"/>
        <w:gridCol w:w="4403"/>
        <w:gridCol w:w="3535"/>
        <w:gridCol w:w="1134"/>
      </w:tblGrid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A86027" w:rsidRPr="00A86027" w:rsidTr="00D010DF">
        <w:trPr>
          <w:trHeight w:val="394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конкурс «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Умнотворец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рисунка «Сказки Абрамцевского дуба»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паблик-арта «Культурный кот»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Онлайн-олимпиада «Безопасный интернет»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«Дни единых действий» в номинации «</w:t>
            </w:r>
            <w:r w:rsidR="00EE6C45"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учитель-мой кумир»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«Домашняя оранжерея»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Онлайн-викторина «Зарождение русской государственности»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лучших сочинений «Россия – страна возможностей»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Фотофестиваль «Фокус»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Правовой диктант 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#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вправе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участие в тестовых испытаниях в рамках Всероссийского проекта «Вызов Первых»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Онлайн-олимпиада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Онлайн-викторина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«Открываем Курскую область»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Онлайн-олимпиада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шахматам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Онлайн-олимпиада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окружающему миру и экологии 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Онлайн-олимпиада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«Нарисуй «Ёлку Победы»»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конкурсного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отбора  «</w:t>
            </w:r>
            <w:proofErr w:type="spellStart"/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ФестивальПервых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Москва»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 конкурсного отбора «Университетские смены»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 конкурсного отбора «Всероссийской смены «Океан» «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Экологика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 конкурсного отбора «Россия-страна возможностей» (поездка на ВДНХ)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6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Региональный уровень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акция «Поздравь защитника»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конкурсного отбора «ТИМ ЮНИОР»,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конкурсного отбора «Зональная Школа Актива» Движение Первых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Регионального этапа «Вызов Первых»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«Есть такая профессия родину защищать»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Легкоатлетический забег «1418 шагов до Победы» 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против терроризма»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 за активное участие в реализации молодежной политики на территории Емельяновского района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7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турнир «Тайны природы»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 муниципального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Всероссийской олимпиады для школьников по биологии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 муниципального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Всероссийской олимпиады для школьников по русскому языку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 муниципального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Всероссийской олимпиады для школьников по физической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куьтуре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Школьный уровень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Киновикторина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«12-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часовое  сражение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 дню Бородинского сражения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марафон «Эра роботов» лучший результат в классе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tabs>
                <w:tab w:val="left" w:pos="53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марафон «Эра роботов» за 3 место в школе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школьного этапа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всероссийской  олимпиады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по математике, русскому языку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 конкурса «Ученик года – 2022»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в рамках Общероссийской акции Тотальный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 «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Доступная среда» 2022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 2022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викторина «Подросток и закон»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конкурса «Литературное ГТО»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в образовательном марафоне «День рождения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Лучший результат в классе в марафоне «День рождения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Лучший результат в школе в марафоне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День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рождения </w:t>
            </w:r>
            <w:proofErr w:type="spell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классе в марафоне «Цветущие Гавайи»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школе в марафоне «Мистические Бермуды»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классе в марафоне «Остров сокровищ»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школе в марафоне «Остров сокровищ»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классе в марафоне «Навстречу знаниям»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школе в марафоне «Навстречу знаниям»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школе в марафоне «Космическое приключение»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в школе в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марафоне  «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Навстречу знаниям»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 в классе в марафоне «Космическое приключение»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результата в классе в марафоне «Мистические Бермуды»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лучший результат в школе в марафоне «Космическое приключение»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школьного этапа Всероссийской олимпиады для школьников по информатике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школьного этапа Всероссийской олимпиады школьников по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,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 школьного этапа Всероссийской олимпиады школьников по географии, физике, русскому язык, биологии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ind w:lef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хорошую учёбу и активное участие в делах класса и школы по итогам 2022-2023 учебного года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отличную  учёбу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активное участие в делах класса и школы по итогам 2023-2024 учебного года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Всероссийской олимпиады для школьников по географии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Всероссийской олимпиады для школьников по литературе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школьного этапа Всероссийской олимпиады для школьников по биологии</w:t>
            </w: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86027" w:rsidRPr="00A86027" w:rsidTr="00D010DF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конкурса «Ученик </w:t>
            </w:r>
            <w:proofErr w:type="gramStart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 -</w:t>
            </w:r>
            <w:proofErr w:type="gramEnd"/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2024»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27" w:rsidRPr="00A86027" w:rsidRDefault="00A86027" w:rsidP="00A86027">
            <w:pPr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F073E1" w:rsidRDefault="00F073E1" w:rsidP="00F073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073E1" w:rsidRDefault="00F073E1" w:rsidP="00F073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073E1" w:rsidRDefault="00F073E1" w:rsidP="00F073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результатов из ПОРТФОЛИО обучающейся 11 класса</w:t>
      </w:r>
    </w:p>
    <w:p w:rsidR="00A86027" w:rsidRDefault="00A86027" w:rsidP="00DC6C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101"/>
        <w:gridCol w:w="2687"/>
      </w:tblGrid>
      <w:tr w:rsidR="00D010DF" w:rsidRPr="00D010DF" w:rsidTr="004860BD">
        <w:trPr>
          <w:trHeight w:val="479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D010DF" w:rsidRPr="00D010DF" w:rsidTr="004860BD">
        <w:trPr>
          <w:trHeight w:val="35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010DF" w:rsidRPr="00D010DF" w:rsidTr="004860BD">
        <w:trPr>
          <w:trHeight w:val="27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D010DF" w:rsidRPr="00D010DF" w:rsidTr="004860BD">
        <w:trPr>
          <w:trHeight w:val="22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«Страница 23» РДШ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4860BD">
        <w:trPr>
          <w:trHeight w:val="28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«Стихи рожденные войной»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27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4860BD">
        <w:trPr>
          <w:trHeight w:val="32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экологии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23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ОБЖ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29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34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8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010DF" w:rsidRPr="00D010DF" w:rsidTr="004860BD">
        <w:trPr>
          <w:trHeight w:val="46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«Лига дебатов» РДШ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Краевой  молодежный</w:t>
            </w:r>
            <w:proofErr w:type="gram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 «Научно-технический потенциал Сибири» в номинации «Научный конвент» (химия)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баскетболу среди команд юношей и девушек 2007-20010 г.р.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D010DF" w:rsidRPr="00D010DF" w:rsidTr="004860BD">
        <w:trPr>
          <w:trHeight w:val="18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«Открытая олимпиада» по русскому языку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«Открытая олимпиада» по математике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«Зима с РДШ»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конкурс творческих </w:t>
            </w:r>
            <w:proofErr w:type="gramStart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работ  «</w:t>
            </w:r>
            <w:proofErr w:type="gramEnd"/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Дети одной реки»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 уровень</w:t>
            </w:r>
            <w:proofErr w:type="gramEnd"/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смена «В объективе РДШ» в ВДЦ «Смена»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(сертификат)</w:t>
            </w: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«Конституционный диктант» </w:t>
            </w:r>
          </w:p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2022, (8 класс)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2021, 2022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0DF" w:rsidRPr="00D010DF" w:rsidTr="004860BD">
        <w:trPr>
          <w:trHeight w:val="8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фотофестиваль «Фокус»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F" w:rsidRPr="00D010DF" w:rsidRDefault="00D010DF" w:rsidP="00D01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010DF" w:rsidRPr="00D010DF" w:rsidRDefault="00D010DF" w:rsidP="00D010DF">
      <w:pPr>
        <w:rPr>
          <w:rFonts w:ascii="Times New Roman" w:hAnsi="Times New Roman" w:cs="Times New Roman"/>
          <w:sz w:val="24"/>
          <w:szCs w:val="24"/>
        </w:rPr>
      </w:pPr>
      <w:r w:rsidRPr="00D010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tblpX="-39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040"/>
        <w:gridCol w:w="5901"/>
        <w:gridCol w:w="2693"/>
      </w:tblGrid>
      <w:tr w:rsidR="00D010DF" w:rsidRPr="00D010DF" w:rsidTr="005470B1">
        <w:trPr>
          <w:trHeight w:val="527"/>
        </w:trPr>
        <w:tc>
          <w:tcPr>
            <w:tcW w:w="9634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A0F">
              <w:rPr>
                <w:rFonts w:ascii="Times New Roman" w:hAnsi="Times New Roman" w:cs="Times New Roman"/>
                <w:b/>
                <w:sz w:val="24"/>
                <w:szCs w:val="24"/>
              </w:rPr>
              <w:t>023 год</w:t>
            </w:r>
            <w:r w:rsidRPr="00D010DF"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  <w:t>023 год</w:t>
            </w:r>
          </w:p>
        </w:tc>
      </w:tr>
      <w:tr w:rsidR="00D010DF" w:rsidRPr="00D010DF" w:rsidTr="005470B1">
        <w:trPr>
          <w:trHeight w:val="527"/>
        </w:trPr>
        <w:tc>
          <w:tcPr>
            <w:tcW w:w="1040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010DF" w:rsidRPr="00D010DF" w:rsidRDefault="00675A0F" w:rsidP="00D010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D010DF" w:rsidRPr="00D010DF"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  <w:t>Р</w:t>
            </w:r>
            <w:r w:rsidR="00D010DF"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D010DF" w:rsidRPr="00D010DF" w:rsidTr="005470B1">
        <w:trPr>
          <w:trHeight w:val="425"/>
        </w:trPr>
        <w:tc>
          <w:tcPr>
            <w:tcW w:w="9634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«Непобедимый город»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010DF" w:rsidRPr="00D010DF" w:rsidTr="005470B1">
        <w:trPr>
          <w:trHeight w:val="161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чтецов «Стихи рождённые войной»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года 2023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ВСОШ Экология 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 Русский язык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 ОБЖ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 Обществознание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ВСОШ Литература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5470B1">
        <w:trPr>
          <w:trHeight w:val="425"/>
        </w:trPr>
        <w:tc>
          <w:tcPr>
            <w:tcW w:w="9634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VII Районный Химический турнир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(в составе команды)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Турнир по биологии «Тайны природы»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 (в составе команды)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Турнир по Баскетболу на безе СОК «Заря»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место (в </w:t>
            </w:r>
            <w:proofErr w:type="gramStart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составе  команды</w:t>
            </w:r>
            <w:proofErr w:type="gramEnd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010DF" w:rsidRPr="00D010DF" w:rsidTr="005470B1">
        <w:trPr>
          <w:trHeight w:val="425"/>
        </w:trPr>
        <w:tc>
          <w:tcPr>
            <w:tcW w:w="9634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Краевой уровень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Конкурс. «Хранители </w:t>
            </w:r>
            <w:proofErr w:type="gramStart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истории»  Красноярский</w:t>
            </w:r>
            <w:proofErr w:type="gramEnd"/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край 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РДДМ «Школа Актива»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 отборочного тура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ТИМ «Юниор» </w:t>
            </w:r>
          </w:p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«Сибирь - источник вдохновения»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 отборочного тура</w:t>
            </w:r>
          </w:p>
        </w:tc>
      </w:tr>
      <w:tr w:rsidR="00D010DF" w:rsidRPr="00D010DF" w:rsidTr="005470B1">
        <w:trPr>
          <w:trHeight w:val="425"/>
        </w:trPr>
        <w:tc>
          <w:tcPr>
            <w:tcW w:w="9634" w:type="dxa"/>
            <w:gridSpan w:val="3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Всероссийский уровень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«Университетские смены» Тульский государственный университет</w:t>
            </w:r>
          </w:p>
        </w:tc>
        <w:tc>
          <w:tcPr>
            <w:tcW w:w="2693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010DF" w:rsidRPr="00D010DF" w:rsidTr="005470B1">
        <w:trPr>
          <w:trHeight w:val="425"/>
        </w:trPr>
        <w:tc>
          <w:tcPr>
            <w:tcW w:w="1040" w:type="dxa"/>
          </w:tcPr>
          <w:p w:rsidR="00D010DF" w:rsidRPr="00D010DF" w:rsidRDefault="00D010DF" w:rsidP="00D010D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:rsidR="00D010DF" w:rsidRPr="00D010DF" w:rsidRDefault="00D010DF" w:rsidP="00D01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 объективе». Артек</w:t>
            </w:r>
          </w:p>
        </w:tc>
        <w:tc>
          <w:tcPr>
            <w:tcW w:w="2693" w:type="dxa"/>
          </w:tcPr>
          <w:p w:rsidR="00D010DF" w:rsidRDefault="00D010D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1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675A0F" w:rsidRPr="00D010DF" w:rsidRDefault="00675A0F" w:rsidP="00D010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0DF" w:rsidRPr="00D010DF" w:rsidRDefault="00D010DF" w:rsidP="00D010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text" w:tblpX="108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895"/>
        <w:gridCol w:w="6188"/>
        <w:gridCol w:w="2126"/>
      </w:tblGrid>
      <w:tr w:rsidR="00D010DF" w:rsidRPr="00D010DF" w:rsidTr="00D010DF">
        <w:trPr>
          <w:trHeight w:val="527"/>
          <w:hidden/>
        </w:trPr>
        <w:tc>
          <w:tcPr>
            <w:tcW w:w="9209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2024 год</w:t>
            </w:r>
          </w:p>
        </w:tc>
      </w:tr>
      <w:tr w:rsidR="00675A0F" w:rsidRPr="00D010DF" w:rsidTr="008F32D3">
        <w:trPr>
          <w:trHeight w:val="527"/>
        </w:trPr>
        <w:tc>
          <w:tcPr>
            <w:tcW w:w="9209" w:type="dxa"/>
            <w:gridSpan w:val="3"/>
          </w:tcPr>
          <w:p w:rsidR="00675A0F" w:rsidRDefault="00675A0F" w:rsidP="00675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D010DF" w:rsidRPr="00D010DF" w:rsidTr="00D010DF">
        <w:trPr>
          <w:trHeight w:val="527"/>
        </w:trPr>
        <w:tc>
          <w:tcPr>
            <w:tcW w:w="895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010DF" w:rsidRPr="00D010DF" w:rsidRDefault="00675A0F" w:rsidP="00D01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10DF" w:rsidRPr="00D010D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</w:t>
            </w:r>
            <w:r w:rsidR="00D010DF"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D010DF" w:rsidRPr="00D010DF" w:rsidTr="00D010DF">
        <w:trPr>
          <w:trHeight w:val="425"/>
        </w:trPr>
        <w:tc>
          <w:tcPr>
            <w:tcW w:w="9209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D010DF" w:rsidRPr="00D010DF" w:rsidTr="00D010DF">
        <w:trPr>
          <w:trHeight w:val="320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рождённые войной»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Ученик года 2024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ВСОШ по истории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ВСОШ по литературе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ВСОШ Обществознание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010DF" w:rsidRPr="00D010DF" w:rsidTr="00D010DF">
        <w:trPr>
          <w:trHeight w:val="425"/>
        </w:trPr>
        <w:tc>
          <w:tcPr>
            <w:tcW w:w="9209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Химический турнир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среди старшеклассников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10DF" w:rsidRPr="00D010DF" w:rsidTr="00D010DF">
        <w:trPr>
          <w:trHeight w:val="425"/>
        </w:trPr>
        <w:tc>
          <w:tcPr>
            <w:tcW w:w="9209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Краевой школьный парламент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Краевой школьный парламент. Онлайн-марафон «Самоопределение в социальной деятельности»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ТИМ «Юниор» </w:t>
            </w:r>
          </w:p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«Время побеждать и помогать»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об окончании </w:t>
            </w:r>
            <w:proofErr w:type="spellStart"/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proofErr w:type="spellEnd"/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Инфраструктурный проект территория инициативной молодёжи «Юниор»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Конкурс проектов от Движения Первых «Первый горный». Номинация «Твоя виртуальная экскурсия»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фестиваль «Семейная команда». Лучший результат по прыжкам в длину с места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 2024. Волонтер 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010DF" w:rsidRPr="00D010DF" w:rsidTr="00D010DF">
        <w:trPr>
          <w:trHeight w:val="425"/>
        </w:trPr>
        <w:tc>
          <w:tcPr>
            <w:tcW w:w="9209" w:type="dxa"/>
            <w:gridSpan w:val="3"/>
          </w:tcPr>
          <w:p w:rsidR="00D010DF" w:rsidRPr="00D010DF" w:rsidRDefault="00D010DF" w:rsidP="00D0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Конкурс «Университетские смены» Томский государственный университет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010DF" w:rsidRPr="00D010DF" w:rsidTr="00D010DF">
        <w:trPr>
          <w:trHeight w:val="425"/>
        </w:trPr>
        <w:tc>
          <w:tcPr>
            <w:tcW w:w="895" w:type="dxa"/>
          </w:tcPr>
          <w:p w:rsidR="00D010DF" w:rsidRPr="00D010DF" w:rsidRDefault="00D010DF" w:rsidP="00D01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8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«Экспедиция первых</w:t>
            </w:r>
          </w:p>
        </w:tc>
        <w:tc>
          <w:tcPr>
            <w:tcW w:w="2126" w:type="dxa"/>
          </w:tcPr>
          <w:p w:rsidR="00D010DF" w:rsidRPr="00D010DF" w:rsidRDefault="00D010DF" w:rsidP="00D0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D010DF" w:rsidRPr="00D010DF" w:rsidRDefault="00D010DF" w:rsidP="00D010DF">
      <w:pPr>
        <w:rPr>
          <w:rFonts w:ascii="Times New Roman" w:hAnsi="Times New Roman" w:cs="Times New Roman"/>
          <w:sz w:val="24"/>
          <w:szCs w:val="24"/>
        </w:rPr>
      </w:pPr>
    </w:p>
    <w:p w:rsidR="00D010DF" w:rsidRDefault="00D010DF">
      <w:r>
        <w:br w:type="page"/>
      </w:r>
    </w:p>
    <w:p w:rsidR="00D010DF" w:rsidRPr="00D010DF" w:rsidRDefault="00D010DF" w:rsidP="00D010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0D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010DF" w:rsidRPr="00D010DF" w:rsidRDefault="00D010DF" w:rsidP="00D010DF">
      <w:pPr>
        <w:rPr>
          <w:rFonts w:ascii="Times New Roman" w:hAnsi="Times New Roman" w:cs="Times New Roman"/>
          <w:sz w:val="24"/>
          <w:szCs w:val="24"/>
        </w:rPr>
      </w:pPr>
    </w:p>
    <w:p w:rsidR="004860BD" w:rsidRDefault="004860BD" w:rsidP="004860BD">
      <w:pPr>
        <w:rPr>
          <w:rFonts w:ascii="Times New Roman" w:hAnsi="Times New Roman" w:cs="Times New Roman"/>
          <w:b/>
          <w:sz w:val="24"/>
          <w:szCs w:val="24"/>
        </w:rPr>
      </w:pPr>
      <w:r w:rsidRPr="00B1279A">
        <w:rPr>
          <w:rFonts w:ascii="Times New Roman" w:hAnsi="Times New Roman" w:cs="Times New Roman"/>
          <w:b/>
          <w:sz w:val="24"/>
          <w:szCs w:val="24"/>
        </w:rPr>
        <w:t xml:space="preserve">Образовательная навигация обучающегося </w:t>
      </w:r>
      <w:r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B127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pPr w:leftFromText="180" w:rightFromText="180" w:vertAnchor="text" w:tblpX="-577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2949"/>
        <w:gridCol w:w="2836"/>
        <w:gridCol w:w="1702"/>
        <w:gridCol w:w="2856"/>
      </w:tblGrid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ind w:left="147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(индивидуальные занятия)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по предмету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Курс по химии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(индивидуальные занятия)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по предмету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Всероссийский конкурс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</w:p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классика»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  <w:hyperlink r:id="rId7" w:history="1">
              <w:r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https://youngreaders.ru/?ysclid=m3e1kcylzu43380263</w:t>
              </w:r>
            </w:hyperlink>
          </w:p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 «Научный конвент»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Педагог-тьютор, учителя -предметники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Краевой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r w:rsidRPr="005470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фестиваль</w:t>
            </w:r>
          </w:p>
          <w:p w:rsidR="005470B1" w:rsidRPr="005470B1" w:rsidRDefault="005470B1" w:rsidP="005470B1">
            <w:pPr>
              <w:widowControl w:val="0"/>
              <w:autoSpaceDE w:val="0"/>
              <w:autoSpaceDN w:val="0"/>
              <w:spacing w:line="276" w:lineRule="auto"/>
              <w:ind w:left="111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«Таланты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без</w:t>
            </w:r>
            <w:r w:rsidRPr="005470B1"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границ»</w:t>
            </w:r>
            <w:r w:rsidRPr="005470B1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в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номинации</w:t>
            </w:r>
          </w:p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«ДПИ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Онлайн-курсы для школьников ОЦ Сириус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Дистанционная </w:t>
            </w:r>
            <w:hyperlink r:id="rId8" w:history="1">
              <w:r w:rsidRPr="005470B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https://siriusolymp.ru/</w:t>
              </w:r>
            </w:hyperlink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9" w:anchor="/" w:history="1">
              <w:r w:rsidR="005470B1" w:rsidRPr="005470B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https://edu.sirius.online/#/</w:t>
              </w:r>
            </w:hyperlink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Видеоразборы заданий 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, открытые видео-уроки, самостоятельная работа, задания для самоконтроля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 Сириус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https://sochisirius.ru/video_lectures?course=107</w:t>
              </w:r>
            </w:hyperlink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Видеоматериалы, видеолекции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дисанционная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(школьный, этап)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https://uts.sirius.online/?ysclid=m3e2grd7xi553410204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предметам: биология, химия, физика информатика, география, литература, искусство (МХК), история, физика, право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(муниципальный)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география, литература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  <w:p w:rsidR="005470B1" w:rsidRPr="005470B1" w:rsidRDefault="005470B1" w:rsidP="005470B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(региональный этап)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предметам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Центр педагогического мастерства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https://цпм.рф/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</w:t>
            </w:r>
            <w:proofErr w:type="gram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, лектории, курсы, видеоразборы заданий, видеолекции, тесты для самоконтроля, дополнительные материалы для изучения темы, форум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 исследовательских и проектных работ «Высший пилотаж»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https://olymp.hse.ru/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Проекты, олимпиадные задания, исследования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«Солнечный свет»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https://solncesvet.ru/olimpiada/v-nachale-bylo-slovo/?ysclid=m3e1dnjjkb547113164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Олимпиадные задания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олимпиада «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Аксиос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https://olimpiada.ru/activity/5203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Олимпиадные задания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Заочная естественно-научная школа при СФУ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http://zensh.ru/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Видеолекции, самостоятельная работа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Онлайн-школа 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подготовки к олимпиадам по биологии и химии 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https://foxford.ru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учитель химии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по биологии и химии, участие в конкурсах, олимпиадах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химия. Часть 1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https://teach-in.ru/course/organic-chemistry-p1?ysclid=m3e33gcdex487386587</w:t>
            </w:r>
          </w:p>
        </w:tc>
        <w:tc>
          <w:tcPr>
            <w:tcW w:w="1702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Видеолекции, самостоятельная работа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SoftSkills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навыки </w:t>
            </w:r>
            <w:r w:rsidRPr="005470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https://openedu.ru/course/urfu/SoftSkills/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856" w:type="dxa"/>
            <w:vMerge w:val="restart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по психологии</w:t>
            </w: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личностного развития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https://openedu.ru/course/sevsu/Sevsu1/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коммуникации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https://openedu.ru/course/hse/PSYCOM/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0B1" w:rsidRPr="005470B1" w:rsidTr="005470B1">
        <w:tc>
          <w:tcPr>
            <w:tcW w:w="2949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имиджа школьника</w:t>
            </w:r>
          </w:p>
        </w:tc>
        <w:tc>
          <w:tcPr>
            <w:tcW w:w="2836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Дистанционная </w:t>
            </w:r>
          </w:p>
          <w:p w:rsidR="005470B1" w:rsidRPr="005470B1" w:rsidRDefault="00965607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http://edumarket.ru/library/career/18172/</w:t>
              </w:r>
            </w:hyperlink>
          </w:p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470B1" w:rsidRPr="005470B1" w:rsidRDefault="005470B1" w:rsidP="005470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портфолио</w:t>
            </w:r>
          </w:p>
        </w:tc>
      </w:tr>
    </w:tbl>
    <w:p w:rsidR="005470B1" w:rsidRPr="00B1279A" w:rsidRDefault="005470B1" w:rsidP="004860BD">
      <w:pPr>
        <w:rPr>
          <w:rFonts w:ascii="Times New Roman" w:hAnsi="Times New Roman" w:cs="Times New Roman"/>
          <w:b/>
          <w:sz w:val="24"/>
          <w:szCs w:val="24"/>
        </w:rPr>
      </w:pPr>
    </w:p>
    <w:p w:rsidR="005470B1" w:rsidRDefault="00547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60BD" w:rsidRPr="00B1279A" w:rsidRDefault="004860BD" w:rsidP="004860BD">
      <w:pPr>
        <w:rPr>
          <w:rFonts w:ascii="Times New Roman" w:hAnsi="Times New Roman" w:cs="Times New Roman"/>
          <w:b/>
          <w:sz w:val="24"/>
          <w:szCs w:val="24"/>
        </w:rPr>
      </w:pPr>
      <w:r w:rsidRPr="00B1279A">
        <w:rPr>
          <w:rFonts w:ascii="Times New Roman" w:hAnsi="Times New Roman" w:cs="Times New Roman"/>
          <w:b/>
          <w:sz w:val="24"/>
          <w:szCs w:val="24"/>
        </w:rPr>
        <w:t xml:space="preserve">Образовательная навигация обучающегося </w:t>
      </w:r>
      <w:r>
        <w:rPr>
          <w:rFonts w:ascii="Times New Roman" w:hAnsi="Times New Roman" w:cs="Times New Roman"/>
          <w:b/>
          <w:sz w:val="24"/>
          <w:szCs w:val="24"/>
        </w:rPr>
        <w:t>11 класса</w:t>
      </w:r>
      <w:r w:rsidRPr="00B127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2"/>
        <w:tblpPr w:leftFromText="180" w:rightFromText="180" w:vertAnchor="text" w:tblpX="-572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557"/>
        <w:gridCol w:w="2830"/>
        <w:gridCol w:w="1988"/>
        <w:gridCol w:w="2973"/>
      </w:tblGrid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5470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Курс по литературе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Очная - углубленное изучение </w:t>
            </w:r>
            <w:proofErr w:type="gram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предмета  (</w:t>
            </w:r>
            <w:proofErr w:type="gram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предмету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Очная - углубленное изучение </w:t>
            </w:r>
            <w:proofErr w:type="gram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предмета  (</w:t>
            </w:r>
            <w:proofErr w:type="gram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занятия)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предмету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Всероссийский конкурс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</w:p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«Живая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классика»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hyperlink r:id="rId22" w:history="1">
              <w:r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https://youngreaders.ru/?ysclid=m3e1kcylzu43380263</w:t>
              </w:r>
            </w:hyperlink>
          </w:p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 «Научный конвент»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Педагог-тьютор, учителя -предметники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widowControl w:val="0"/>
              <w:autoSpaceDE w:val="0"/>
              <w:autoSpaceDN w:val="0"/>
              <w:spacing w:line="276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Краевой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r w:rsidRPr="005470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фестиваль</w:t>
            </w:r>
          </w:p>
          <w:p w:rsidR="005470B1" w:rsidRPr="005470B1" w:rsidRDefault="005470B1" w:rsidP="005470B1">
            <w:pPr>
              <w:widowControl w:val="0"/>
              <w:autoSpaceDE w:val="0"/>
              <w:autoSpaceDN w:val="0"/>
              <w:spacing w:line="276" w:lineRule="auto"/>
              <w:ind w:left="111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«Таланты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без</w:t>
            </w:r>
            <w:r w:rsidRPr="005470B1"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границ»</w:t>
            </w:r>
            <w:r w:rsidRPr="005470B1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в</w:t>
            </w:r>
            <w:r w:rsidRPr="005470B1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>номинации</w:t>
            </w:r>
          </w:p>
          <w:p w:rsidR="005470B1" w:rsidRPr="005470B1" w:rsidRDefault="005470B1" w:rsidP="005470B1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«Хореографическое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творчество»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Онлайн-курсы для школьников ОЦ Сириус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  <w:hyperlink r:id="rId23" w:history="1">
              <w:r w:rsidRPr="005470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https://siriusolymp.ru/</w:t>
              </w:r>
            </w:hyperlink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anchor="/" w:history="1">
              <w:r w:rsidR="005470B1" w:rsidRPr="005470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https://edu.sirius.online/#/</w:t>
              </w:r>
            </w:hyperlink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Видеоразборы заданий </w:t>
            </w:r>
            <w:proofErr w:type="spell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, открытые видео-уроки, самостоятельная работа, задания для самоконтроля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 ОЦ Сириус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https://sochisirius.ru/video_lectures?course=107</w:t>
              </w:r>
            </w:hyperlink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Видеоматериалы, видеолекции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Очная, </w:t>
            </w:r>
            <w:proofErr w:type="spellStart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дисанционная</w:t>
            </w:r>
            <w:proofErr w:type="spellEnd"/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(школьный, этап)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470B1" w:rsidRPr="005470B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https://uts.sirius.online/?ysclid=m3e2grd7xi553410204</w:t>
              </w:r>
            </w:hyperlink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 литературы</w:t>
            </w:r>
            <w:proofErr w:type="gram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предметам: история, обществознание, литература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(муниципальный этап)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предметам: история, обществознание, литература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70B1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олимпиада</w:t>
            </w:r>
            <w:r w:rsidRPr="005470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5470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470B1">
              <w:rPr>
                <w:rFonts w:ascii="Times New Roman" w:eastAsia="Times New Roman" w:hAnsi="Times New Roman" w:cs="Times New Roman"/>
                <w:sz w:val="24"/>
              </w:rPr>
              <w:t>(ВОШ)</w:t>
            </w:r>
          </w:p>
          <w:p w:rsidR="005470B1" w:rsidRPr="005470B1" w:rsidRDefault="005470B1" w:rsidP="005470B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eastAsia="Calibri" w:hAnsi="Times New Roman" w:cs="Times New Roman"/>
                <w:sz w:val="24"/>
                <w:szCs w:val="24"/>
              </w:rPr>
              <w:t>Очная (региональный этап)</w:t>
            </w: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</w:t>
            </w:r>
          </w:p>
        </w:tc>
      </w:tr>
      <w:bookmarkEnd w:id="0"/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мастерства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https://цпм.рф/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proofErr w:type="gram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, лектории, курсы, видеоразборы заданий, видеолекции, тесты для самоконтроля, дополнительные материалы для изучения темы, форум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Открытый конкурс исследовательских и проектных работ «Высший пилотаж»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https://olymp.hse.ru/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Проекты, олимпиадные задания, исследования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Олимпиада «Солнечный свет»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https://solncesvet.ru/olimpiada/v-nachale-bylo-slovo/?ysclid=m3e1dnjjkb547113164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Многопрофильная олимпиада «</w:t>
            </w:r>
            <w:proofErr w:type="spell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Аксиос</w:t>
            </w:r>
            <w:proofErr w:type="spell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https://olimpiada.ru/activity/5203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Педагог-тьютор</w:t>
            </w: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Олимпиадные задания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: навыки </w:t>
            </w:r>
            <w:r w:rsidRPr="00547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https://openedu.ru/course/urfu/SoftSkills/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973" w:type="dxa"/>
            <w:vMerge w:val="restart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психологии</w:t>
            </w: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Технологии личностного развития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https://openedu.ru/course/sevsu/Sevsu1/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Психология коммуникации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https://openedu.ru/course/hse/PSYCOM/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B1" w:rsidRPr="005470B1" w:rsidTr="005470B1">
        <w:tc>
          <w:tcPr>
            <w:tcW w:w="2557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школьника</w:t>
            </w:r>
          </w:p>
        </w:tc>
        <w:tc>
          <w:tcPr>
            <w:tcW w:w="2830" w:type="dxa"/>
          </w:tcPr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  <w:p w:rsidR="005470B1" w:rsidRPr="005470B1" w:rsidRDefault="00965607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470B1" w:rsidRPr="005470B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http://edumarket.ru/library/career/18172/</w:t>
              </w:r>
            </w:hyperlink>
          </w:p>
          <w:p w:rsidR="005470B1" w:rsidRPr="005470B1" w:rsidRDefault="005470B1" w:rsidP="0054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5470B1" w:rsidRPr="005470B1" w:rsidRDefault="005470B1" w:rsidP="0054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B1">
              <w:rPr>
                <w:rFonts w:ascii="Times New Roman" w:hAnsi="Times New Roman" w:cs="Times New Roman"/>
                <w:sz w:val="24"/>
                <w:szCs w:val="24"/>
              </w:rPr>
              <w:t>Создание портфолио</w:t>
            </w:r>
          </w:p>
        </w:tc>
      </w:tr>
    </w:tbl>
    <w:p w:rsidR="005470B1" w:rsidRPr="005470B1" w:rsidRDefault="005470B1" w:rsidP="005470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89A" w:rsidRPr="00206004" w:rsidRDefault="008118FE" w:rsidP="008118FE">
      <w:pPr>
        <w:tabs>
          <w:tab w:val="left" w:pos="5845"/>
        </w:tabs>
        <w:ind w:left="-567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F089A" w:rsidRPr="0020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D2D"/>
    <w:multiLevelType w:val="hybridMultilevel"/>
    <w:tmpl w:val="585C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478"/>
    <w:multiLevelType w:val="hybridMultilevel"/>
    <w:tmpl w:val="C10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6D5C"/>
    <w:multiLevelType w:val="hybridMultilevel"/>
    <w:tmpl w:val="51A0B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620DF"/>
    <w:multiLevelType w:val="multilevel"/>
    <w:tmpl w:val="798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61F08"/>
    <w:multiLevelType w:val="multilevel"/>
    <w:tmpl w:val="40DC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05185"/>
    <w:multiLevelType w:val="multilevel"/>
    <w:tmpl w:val="4568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6697F"/>
    <w:multiLevelType w:val="hybridMultilevel"/>
    <w:tmpl w:val="01AE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F67A4"/>
    <w:multiLevelType w:val="multilevel"/>
    <w:tmpl w:val="7EB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56305"/>
    <w:multiLevelType w:val="multilevel"/>
    <w:tmpl w:val="214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5693D"/>
    <w:multiLevelType w:val="hybridMultilevel"/>
    <w:tmpl w:val="FDA0B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793474"/>
    <w:multiLevelType w:val="multilevel"/>
    <w:tmpl w:val="10D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95039"/>
    <w:multiLevelType w:val="multilevel"/>
    <w:tmpl w:val="B0A6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10C0401"/>
    <w:multiLevelType w:val="multilevel"/>
    <w:tmpl w:val="B01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B11CC"/>
    <w:multiLevelType w:val="hybridMultilevel"/>
    <w:tmpl w:val="EC96E47A"/>
    <w:lvl w:ilvl="0" w:tplc="DC541798">
      <w:start w:val="1"/>
      <w:numFmt w:val="decimal"/>
      <w:lvlText w:val="%1."/>
      <w:lvlJc w:val="left"/>
      <w:pPr>
        <w:ind w:left="8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38A226">
      <w:numFmt w:val="bullet"/>
      <w:lvlText w:val=""/>
      <w:lvlJc w:val="left"/>
      <w:pPr>
        <w:ind w:left="1396" w:hanging="361"/>
      </w:pPr>
      <w:rPr>
        <w:rFonts w:hint="default"/>
        <w:w w:val="100"/>
        <w:lang w:val="ru-RU" w:eastAsia="en-US" w:bidi="ar-SA"/>
      </w:rPr>
    </w:lvl>
    <w:lvl w:ilvl="2" w:tplc="FDB0D582">
      <w:numFmt w:val="bullet"/>
      <w:lvlText w:val=""/>
      <w:lvlJc w:val="left"/>
      <w:pPr>
        <w:ind w:left="70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6D4444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4" w:tplc="A15CC61C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5" w:tplc="940042EE">
      <w:numFmt w:val="bullet"/>
      <w:lvlText w:val="•"/>
      <w:lvlJc w:val="left"/>
      <w:pPr>
        <w:ind w:left="10408" w:hanging="360"/>
      </w:pPr>
      <w:rPr>
        <w:rFonts w:hint="default"/>
        <w:lang w:val="ru-RU" w:eastAsia="en-US" w:bidi="ar-SA"/>
      </w:rPr>
    </w:lvl>
    <w:lvl w:ilvl="6" w:tplc="1E7E4928">
      <w:numFmt w:val="bullet"/>
      <w:lvlText w:val="•"/>
      <w:lvlJc w:val="left"/>
      <w:pPr>
        <w:ind w:left="11518" w:hanging="360"/>
      </w:pPr>
      <w:rPr>
        <w:rFonts w:hint="default"/>
        <w:lang w:val="ru-RU" w:eastAsia="en-US" w:bidi="ar-SA"/>
      </w:rPr>
    </w:lvl>
    <w:lvl w:ilvl="7" w:tplc="11181518">
      <w:numFmt w:val="bullet"/>
      <w:lvlText w:val="•"/>
      <w:lvlJc w:val="left"/>
      <w:pPr>
        <w:ind w:left="12627" w:hanging="360"/>
      </w:pPr>
      <w:rPr>
        <w:rFonts w:hint="default"/>
        <w:lang w:val="ru-RU" w:eastAsia="en-US" w:bidi="ar-SA"/>
      </w:rPr>
    </w:lvl>
    <w:lvl w:ilvl="8" w:tplc="BE94D30E">
      <w:numFmt w:val="bullet"/>
      <w:lvlText w:val="•"/>
      <w:lvlJc w:val="left"/>
      <w:pPr>
        <w:ind w:left="13737" w:hanging="360"/>
      </w:pPr>
      <w:rPr>
        <w:rFonts w:hint="default"/>
        <w:lang w:val="ru-RU" w:eastAsia="en-US" w:bidi="ar-SA"/>
      </w:rPr>
    </w:lvl>
  </w:abstractNum>
  <w:abstractNum w:abstractNumId="14">
    <w:nsid w:val="5B44124D"/>
    <w:multiLevelType w:val="hybridMultilevel"/>
    <w:tmpl w:val="D786E314"/>
    <w:lvl w:ilvl="0" w:tplc="17C8B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4726E"/>
    <w:multiLevelType w:val="multilevel"/>
    <w:tmpl w:val="729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C7CA6"/>
    <w:multiLevelType w:val="hybridMultilevel"/>
    <w:tmpl w:val="A5AE9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CE4CA2"/>
    <w:multiLevelType w:val="multilevel"/>
    <w:tmpl w:val="74D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812F3"/>
    <w:multiLevelType w:val="multilevel"/>
    <w:tmpl w:val="6D3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B5F77"/>
    <w:multiLevelType w:val="multilevel"/>
    <w:tmpl w:val="3A1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1337C4"/>
    <w:multiLevelType w:val="multilevel"/>
    <w:tmpl w:val="448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1444A"/>
    <w:multiLevelType w:val="hybridMultilevel"/>
    <w:tmpl w:val="32EC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19"/>
  </w:num>
  <w:num w:numId="7">
    <w:abstractNumId w:val="20"/>
  </w:num>
  <w:num w:numId="8">
    <w:abstractNumId w:val="11"/>
  </w:num>
  <w:num w:numId="9">
    <w:abstractNumId w:val="15"/>
  </w:num>
  <w:num w:numId="10">
    <w:abstractNumId w:val="18"/>
  </w:num>
  <w:num w:numId="11">
    <w:abstractNumId w:val="8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12"/>
  </w:num>
  <w:num w:numId="17">
    <w:abstractNumId w:val="6"/>
  </w:num>
  <w:num w:numId="18">
    <w:abstractNumId w:val="2"/>
  </w:num>
  <w:num w:numId="19">
    <w:abstractNumId w:val="0"/>
  </w:num>
  <w:num w:numId="20">
    <w:abstractNumId w:val="1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C3"/>
    <w:rsid w:val="001200C3"/>
    <w:rsid w:val="001A7FEF"/>
    <w:rsid w:val="00206004"/>
    <w:rsid w:val="002137D2"/>
    <w:rsid w:val="00233F3B"/>
    <w:rsid w:val="00281B7A"/>
    <w:rsid w:val="00331B28"/>
    <w:rsid w:val="003329DB"/>
    <w:rsid w:val="003506F0"/>
    <w:rsid w:val="00450225"/>
    <w:rsid w:val="004860BD"/>
    <w:rsid w:val="005470B1"/>
    <w:rsid w:val="00577130"/>
    <w:rsid w:val="006734B0"/>
    <w:rsid w:val="00675A0F"/>
    <w:rsid w:val="00682A55"/>
    <w:rsid w:val="006F089A"/>
    <w:rsid w:val="008118FE"/>
    <w:rsid w:val="00841EAF"/>
    <w:rsid w:val="009120F3"/>
    <w:rsid w:val="00965607"/>
    <w:rsid w:val="009E4263"/>
    <w:rsid w:val="00A2678C"/>
    <w:rsid w:val="00A64DCD"/>
    <w:rsid w:val="00A86027"/>
    <w:rsid w:val="00C11B0F"/>
    <w:rsid w:val="00D010DF"/>
    <w:rsid w:val="00D96D9D"/>
    <w:rsid w:val="00DC6C1B"/>
    <w:rsid w:val="00E50A05"/>
    <w:rsid w:val="00EE6C45"/>
    <w:rsid w:val="00F073E1"/>
    <w:rsid w:val="00FD3999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0820-AB49-4640-BE1D-5F245AFA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263"/>
    <w:pPr>
      <w:ind w:left="720"/>
      <w:contextualSpacing/>
    </w:pPr>
  </w:style>
  <w:style w:type="table" w:customStyle="1" w:styleId="TableGrid">
    <w:name w:val="TableGrid"/>
    <w:rsid w:val="00A860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0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39"/>
    <w:rsid w:val="00D0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0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54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ymp.hse.ru/" TargetMode="External"/><Relationship Id="rId18" Type="http://schemas.openxmlformats.org/officeDocument/2006/relationships/hyperlink" Target="https://openedu.ru/course/urfu/SoftSkills/" TargetMode="External"/><Relationship Id="rId26" Type="http://schemas.openxmlformats.org/officeDocument/2006/relationships/hyperlink" Target="https://uts.sirius.online/?ysclid=m3e2grd7xi553410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market.ru/library/career/18172/" TargetMode="External"/><Relationship Id="rId34" Type="http://schemas.openxmlformats.org/officeDocument/2006/relationships/hyperlink" Target="http://edumarket.ru/library/career/18172/" TargetMode="External"/><Relationship Id="rId7" Type="http://schemas.openxmlformats.org/officeDocument/2006/relationships/hyperlink" Target="https://youngreaders.ru/?ysclid=m3e1kcylzu43380263" TargetMode="External"/><Relationship Id="rId12" Type="http://schemas.openxmlformats.org/officeDocument/2006/relationships/hyperlink" Target="https://&#1094;&#1087;&#1084;.&#1088;&#1092;/" TargetMode="External"/><Relationship Id="rId17" Type="http://schemas.openxmlformats.org/officeDocument/2006/relationships/hyperlink" Target="https://foxford.ru" TargetMode="External"/><Relationship Id="rId25" Type="http://schemas.openxmlformats.org/officeDocument/2006/relationships/hyperlink" Target="https://sochisirius.ru/video_lectures?course=107" TargetMode="External"/><Relationship Id="rId33" Type="http://schemas.openxmlformats.org/officeDocument/2006/relationships/hyperlink" Target="https://openedu.ru/course/hse/PSY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ensh.ru/" TargetMode="External"/><Relationship Id="rId20" Type="http://schemas.openxmlformats.org/officeDocument/2006/relationships/hyperlink" Target="https://openedu.ru/course/hse/PSYCOM/" TargetMode="External"/><Relationship Id="rId29" Type="http://schemas.openxmlformats.org/officeDocument/2006/relationships/hyperlink" Target="https://solncesvet.ru/olimpiada/v-nachale-bylo-slovo/?ysclid=m3e1dnjjkb5471131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remox.ru/articles/brainstorming.html&amp;sa=D&amp;ust=1604816946677000&amp;usg=AOvVaw2xdF8pjxYPtSu7DPCauDck" TargetMode="External"/><Relationship Id="rId11" Type="http://schemas.openxmlformats.org/officeDocument/2006/relationships/hyperlink" Target="https://uts.sirius.online/?ysclid=m3e2grd7xi553410204" TargetMode="External"/><Relationship Id="rId24" Type="http://schemas.openxmlformats.org/officeDocument/2006/relationships/hyperlink" Target="https://edu.sirius.online/" TargetMode="External"/><Relationship Id="rId32" Type="http://schemas.openxmlformats.org/officeDocument/2006/relationships/hyperlink" Target="https://openedu.ru/course/sevsu/Sevsu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impiada.ru/activity/5203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s://olymp.hs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ochisirius.ru/video_lectures?course=107" TargetMode="External"/><Relationship Id="rId19" Type="http://schemas.openxmlformats.org/officeDocument/2006/relationships/hyperlink" Target="https://openedu.ru/course/sevsu/Sevsu1/" TargetMode="External"/><Relationship Id="rId31" Type="http://schemas.openxmlformats.org/officeDocument/2006/relationships/hyperlink" Target="https://openedu.ru/course/urfu/SoftSkil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irius.online/" TargetMode="External"/><Relationship Id="rId14" Type="http://schemas.openxmlformats.org/officeDocument/2006/relationships/hyperlink" Target="https://solncesvet.ru/olimpiada/v-nachale-bylo-slovo/?ysclid=m3e1dnjjkb547113164" TargetMode="External"/><Relationship Id="rId22" Type="http://schemas.openxmlformats.org/officeDocument/2006/relationships/hyperlink" Target="https://youngreaders.ru/?ysclid=m3e1kcylzu43380263" TargetMode="External"/><Relationship Id="rId27" Type="http://schemas.openxmlformats.org/officeDocument/2006/relationships/hyperlink" Target="https://&#1094;&#1087;&#1084;.&#1088;&#1092;/" TargetMode="External"/><Relationship Id="rId30" Type="http://schemas.openxmlformats.org/officeDocument/2006/relationships/hyperlink" Target="https://olimpiada.ru/activity/520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59CD-94EE-4F6C-8574-34E05EBC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2024-11-07T07:20:00Z</dcterms:created>
  <dcterms:modified xsi:type="dcterms:W3CDTF">2024-11-25T09:54:00Z</dcterms:modified>
</cp:coreProperties>
</file>