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F3D" w:rsidRPr="00A82F3D" w:rsidRDefault="00A82F3D" w:rsidP="00A82F3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82F3D">
        <w:rPr>
          <w:rFonts w:ascii="Times New Roman" w:hAnsi="Times New Roman"/>
          <w:b/>
          <w:color w:val="FF0000"/>
          <w:sz w:val="48"/>
          <w:szCs w:val="48"/>
        </w:rPr>
        <w:t>СЧАСТЛИВАЯ МАМА</w:t>
      </w:r>
      <w:r w:rsidRPr="00A82F3D">
        <w:rPr>
          <w:rFonts w:ascii="Times New Roman" w:hAnsi="Times New Roman"/>
          <w:b/>
          <w:color w:val="FF0000"/>
          <w:sz w:val="48"/>
          <w:szCs w:val="48"/>
        </w:rPr>
        <w:br/>
      </w:r>
      <w:r w:rsidRPr="00A82F3D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489D882E" wp14:editId="5E7E1876">
            <wp:extent cx="152400" cy="152400"/>
            <wp:effectExtent l="0" t="0" r="0" b="0"/>
            <wp:docPr id="4" name="Рисунок 4" descr="👩‍❤‍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👩‍❤‍👩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F3D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267D5936" wp14:editId="31D42723">
            <wp:extent cx="152400" cy="152400"/>
            <wp:effectExtent l="0" t="0" r="0" b="0"/>
            <wp:docPr id="3" name="Рисунок 3" descr="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F3D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32EE3E3C" wp14:editId="78D65970">
            <wp:extent cx="152400" cy="152400"/>
            <wp:effectExtent l="0" t="0" r="0" b="0"/>
            <wp:docPr id="2" name="Рисунок 2" descr="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💞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F3D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52320F21" wp14:editId="657B3F20">
            <wp:extent cx="152400" cy="152400"/>
            <wp:effectExtent l="0" t="0" r="0" b="0"/>
            <wp:docPr id="1" name="Рисунок 1" descr="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💕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2F3D">
        <w:rPr>
          <w:rFonts w:ascii="Times New Roman" w:hAnsi="Times New Roman"/>
          <w:color w:val="000000"/>
          <w:sz w:val="28"/>
          <w:szCs w:val="28"/>
        </w:rPr>
        <w:br/>
      </w:r>
      <w:bookmarkStart w:id="0" w:name="_GoBack"/>
      <w:r w:rsidRPr="00A82F3D">
        <w:rPr>
          <w:rFonts w:ascii="Times New Roman" w:hAnsi="Times New Roman"/>
          <w:color w:val="000000"/>
          <w:sz w:val="28"/>
          <w:szCs w:val="28"/>
        </w:rPr>
        <w:t>Знаете, что больше всего нужно детям, особенно маленьким</w:t>
      </w:r>
      <w:proofErr w:type="gramStart"/>
      <w:r w:rsidRPr="00A82F3D">
        <w:rPr>
          <w:rFonts w:ascii="Times New Roman" w:hAnsi="Times New Roman"/>
          <w:color w:val="000000"/>
          <w:sz w:val="28"/>
          <w:szCs w:val="28"/>
        </w:rPr>
        <w:t>...?</w:t>
      </w:r>
      <w:r w:rsidRPr="00A82F3D">
        <w:rPr>
          <w:rFonts w:ascii="Times New Roman" w:hAnsi="Times New Roman"/>
          <w:color w:val="000000"/>
          <w:sz w:val="28"/>
          <w:szCs w:val="28"/>
        </w:rPr>
        <w:br/>
        <w:t>Им</w:t>
      </w:r>
      <w:proofErr w:type="gramEnd"/>
      <w:r w:rsidRPr="00A82F3D">
        <w:rPr>
          <w:rFonts w:ascii="Times New Roman" w:hAnsi="Times New Roman"/>
          <w:color w:val="000000"/>
          <w:sz w:val="28"/>
          <w:szCs w:val="28"/>
        </w:rPr>
        <w:t xml:space="preserve"> нужна достаточно довольная мама - та, которая поделится с ними умением быть довольной жизнью!</w:t>
      </w:r>
      <w:r w:rsidRPr="00A82F3D">
        <w:rPr>
          <w:rFonts w:ascii="Times New Roman" w:hAnsi="Times New Roman"/>
          <w:color w:val="000000"/>
          <w:sz w:val="28"/>
          <w:szCs w:val="28"/>
        </w:rPr>
        <w:br/>
      </w:r>
      <w:r w:rsidRPr="00A82F3D">
        <w:rPr>
          <w:rFonts w:ascii="Times New Roman" w:hAnsi="Times New Roman"/>
          <w:color w:val="000000"/>
          <w:sz w:val="28"/>
          <w:szCs w:val="28"/>
        </w:rPr>
        <w:br/>
        <w:t>Просто счастливой матери тут недостаточно. Если счастливая мать живет в своем прекрасном мире, оставив ребёнка на няню, это не сработает. Да и без няни - если мама запирается в комнате с телефоном и там счастлива, ребёнка такой ход вряд ли вдохновит. Он должен вписываться в картину той жизни, которая делает мать достаточно довольной, вот в чём загвоздка.</w:t>
      </w:r>
      <w:r w:rsidRPr="00A82F3D">
        <w:rPr>
          <w:rFonts w:ascii="Times New Roman" w:hAnsi="Times New Roman"/>
          <w:color w:val="000000"/>
          <w:sz w:val="28"/>
          <w:szCs w:val="28"/>
        </w:rPr>
        <w:br/>
      </w:r>
      <w:r w:rsidRPr="00A82F3D">
        <w:rPr>
          <w:rFonts w:ascii="Times New Roman" w:hAnsi="Times New Roman"/>
          <w:color w:val="000000"/>
          <w:sz w:val="28"/>
          <w:szCs w:val="28"/>
        </w:rPr>
        <w:br/>
        <w:t xml:space="preserve">Достаточно довольная мать даёт потрясающий пример. Через неё ребёнок узнаёт, что в этом несовершенном мире можно не просто выживать, но и получать удовольствие - от дружбы, разговоров, цветов на дачной клумбе, от путешествий на поезде, и прогулок за руку. Раз мама умеет так жить - значит, мира можно не бояться. Значит, можно не тратить силы на </w:t>
      </w:r>
      <w:proofErr w:type="spellStart"/>
      <w:r w:rsidRPr="00A82F3D">
        <w:rPr>
          <w:rFonts w:ascii="Times New Roman" w:hAnsi="Times New Roman"/>
          <w:color w:val="000000"/>
          <w:sz w:val="28"/>
          <w:szCs w:val="28"/>
        </w:rPr>
        <w:t>совладание</w:t>
      </w:r>
      <w:proofErr w:type="spellEnd"/>
      <w:r w:rsidRPr="00A82F3D">
        <w:rPr>
          <w:rFonts w:ascii="Times New Roman" w:hAnsi="Times New Roman"/>
          <w:color w:val="000000"/>
          <w:sz w:val="28"/>
          <w:szCs w:val="28"/>
        </w:rPr>
        <w:t xml:space="preserve"> с тревогой, а просто расти, вольготно и спокойно.</w:t>
      </w:r>
      <w:r w:rsidRPr="00A82F3D">
        <w:rPr>
          <w:rFonts w:ascii="Times New Roman" w:hAnsi="Times New Roman"/>
          <w:color w:val="000000"/>
          <w:sz w:val="28"/>
          <w:szCs w:val="28"/>
        </w:rPr>
        <w:br/>
      </w:r>
      <w:r w:rsidRPr="00A82F3D">
        <w:rPr>
          <w:rFonts w:ascii="Times New Roman" w:hAnsi="Times New Roman"/>
          <w:color w:val="000000"/>
          <w:sz w:val="28"/>
          <w:szCs w:val="28"/>
        </w:rPr>
        <w:br/>
        <w:t>Депрессивную мать психоаналитики называют мёртвой. Она и правда мертва, как проводник от мира большого к миру маленькому, пахнущему выглаженными простынями и куриным бульоном. Энергия большого мира не проходит через неё, она замкнута на себе и своей внутренней боли, и потому ребёнку тоже не хватает дыхания жизни. Ему душно, он скован в движениях, он берёт на себя непосильную задачу оживить свою мать и, не справившись, получает разрушительный опыт беспомощности.</w:t>
      </w:r>
      <w:r w:rsidRPr="00A82F3D">
        <w:rPr>
          <w:rFonts w:ascii="Times New Roman" w:hAnsi="Times New Roman"/>
          <w:color w:val="000000"/>
          <w:sz w:val="28"/>
          <w:szCs w:val="28"/>
        </w:rPr>
        <w:br/>
      </w:r>
      <w:r w:rsidRPr="00A82F3D">
        <w:rPr>
          <w:rFonts w:ascii="Times New Roman" w:hAnsi="Times New Roman"/>
          <w:color w:val="000000"/>
          <w:sz w:val="28"/>
          <w:szCs w:val="28"/>
        </w:rPr>
        <w:br/>
        <w:t xml:space="preserve">Беспокойная мать учит волноваться. Ей даже не надо ничего объяснять, чтобы тревога стала тем базовым лагерем, из которого </w:t>
      </w:r>
      <w:proofErr w:type="spellStart"/>
      <w:r w:rsidRPr="00A82F3D">
        <w:rPr>
          <w:rFonts w:ascii="Times New Roman" w:hAnsi="Times New Roman"/>
          <w:color w:val="000000"/>
          <w:sz w:val="28"/>
          <w:szCs w:val="28"/>
        </w:rPr>
        <w:t>зыркаешь</w:t>
      </w:r>
      <w:proofErr w:type="spellEnd"/>
      <w:r w:rsidRPr="00A82F3D">
        <w:rPr>
          <w:rFonts w:ascii="Times New Roman" w:hAnsi="Times New Roman"/>
          <w:color w:val="000000"/>
          <w:sz w:val="28"/>
          <w:szCs w:val="28"/>
        </w:rPr>
        <w:t xml:space="preserve"> по сторонам в поисках надвигающейся беды. Ты не дышишь, ты бдишь, потому что если сегодня был безоблачный день, то к вечеру с лугов потянет не мёдом, а порохом, и мать кивнёт устало - я же говорила. И каждой светлый момент будет восприниматься как предвестник нового несчастья, которое уже притаилось за углом и оскалило мелкие зубки.</w:t>
      </w:r>
      <w:r w:rsidRPr="00A82F3D">
        <w:rPr>
          <w:rFonts w:ascii="Times New Roman" w:hAnsi="Times New Roman"/>
          <w:color w:val="000000"/>
          <w:sz w:val="28"/>
          <w:szCs w:val="28"/>
        </w:rPr>
        <w:br/>
      </w:r>
      <w:r w:rsidRPr="00A82F3D">
        <w:rPr>
          <w:rFonts w:ascii="Times New Roman" w:hAnsi="Times New Roman"/>
          <w:color w:val="000000"/>
          <w:sz w:val="28"/>
          <w:szCs w:val="28"/>
        </w:rPr>
        <w:br/>
        <w:t>Мир враждебной матери состоит из супостатов, и каждый хороший на первый взгляд человек однажды пополнит их число. Доверять глупо, ладить невозможно, привязываться всей душой опасно, потому что, привязавшись к потенциальному врагу, ты и сам становишься немного чужим, а мама чужих не любит. Да и своих - не всегда. Только если очень лояльны, если не показывают своё подозрительное нутро, а только маску всем довольного и безобидного зайчика. Гляди, мама, какая я хорошая.</w:t>
      </w:r>
      <w:r w:rsidRPr="00A82F3D">
        <w:rPr>
          <w:rFonts w:ascii="Times New Roman" w:hAnsi="Times New Roman"/>
          <w:color w:val="000000"/>
          <w:sz w:val="28"/>
          <w:szCs w:val="28"/>
        </w:rPr>
        <w:br/>
      </w:r>
      <w:r w:rsidRPr="00A82F3D">
        <w:rPr>
          <w:rFonts w:ascii="Times New Roman" w:hAnsi="Times New Roman"/>
          <w:color w:val="000000"/>
          <w:sz w:val="28"/>
          <w:szCs w:val="28"/>
        </w:rPr>
        <w:br/>
        <w:t>Несчастная мать всякий раз несчастлива по-разному. Её жалко до слёз в подушку, но плакать надо тихо, чтобы маме не стало ещё хуже. Ей всегда хуже, чем остальным, это главное правило дома.</w:t>
      </w:r>
      <w:r w:rsidRPr="00A82F3D">
        <w:rPr>
          <w:rFonts w:ascii="Times New Roman" w:hAnsi="Times New Roman"/>
          <w:color w:val="000000"/>
          <w:sz w:val="28"/>
          <w:szCs w:val="28"/>
        </w:rPr>
        <w:br/>
        <w:t xml:space="preserve">Второе правило предписывает - не веселиться. Весёлое лицо полагается снять в прихожей, чтобы не оскорблять им материнское несчастье, и переодеться в </w:t>
      </w:r>
      <w:proofErr w:type="spellStart"/>
      <w:r w:rsidRPr="00A82F3D">
        <w:rPr>
          <w:rFonts w:ascii="Times New Roman" w:hAnsi="Times New Roman"/>
          <w:color w:val="000000"/>
          <w:sz w:val="28"/>
          <w:szCs w:val="28"/>
        </w:rPr>
        <w:t>микс</w:t>
      </w:r>
      <w:proofErr w:type="spellEnd"/>
      <w:r w:rsidRPr="00A82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82F3D">
        <w:rPr>
          <w:rFonts w:ascii="Times New Roman" w:hAnsi="Times New Roman"/>
          <w:color w:val="000000"/>
          <w:sz w:val="28"/>
          <w:szCs w:val="28"/>
        </w:rPr>
        <w:lastRenderedPageBreak/>
        <w:t xml:space="preserve">соболезнования и бесконечной </w:t>
      </w:r>
      <w:proofErr w:type="spellStart"/>
      <w:r w:rsidRPr="00A82F3D">
        <w:rPr>
          <w:rFonts w:ascii="Times New Roman" w:hAnsi="Times New Roman"/>
          <w:color w:val="000000"/>
          <w:sz w:val="28"/>
          <w:szCs w:val="28"/>
        </w:rPr>
        <w:t>сервильности</w:t>
      </w:r>
      <w:proofErr w:type="spellEnd"/>
      <w:r w:rsidRPr="00A82F3D">
        <w:rPr>
          <w:rFonts w:ascii="Times New Roman" w:hAnsi="Times New Roman"/>
          <w:color w:val="000000"/>
          <w:sz w:val="28"/>
          <w:szCs w:val="28"/>
        </w:rPr>
        <w:t>. Ибо что бы ребёнок ни делал и ни говорил, расстройство его матери будет только нарастать.</w:t>
      </w:r>
      <w:r w:rsidRPr="00A82F3D">
        <w:rPr>
          <w:rFonts w:ascii="Times New Roman" w:hAnsi="Times New Roman"/>
          <w:color w:val="000000"/>
          <w:sz w:val="28"/>
          <w:szCs w:val="28"/>
        </w:rPr>
        <w:br/>
      </w:r>
      <w:r w:rsidRPr="00A82F3D">
        <w:rPr>
          <w:rFonts w:ascii="Times New Roman" w:hAnsi="Times New Roman"/>
          <w:color w:val="000000"/>
          <w:sz w:val="28"/>
          <w:szCs w:val="28"/>
        </w:rPr>
        <w:br/>
        <w:t>И совсем иначе, когда мать довольна и готова делиться. Она может варить борщ, получая удовольствие от процесса, а ребёнок будет копошиться рядом, и это будет лучшее в мире время и лучшая любовь. Или вот уборка, которая круче праздника. Вымыть пол настоящей шваброй, рассадить плюшевых медведей, и мама скажет - ну, посмотри же, как стало классно, как мне нравится наводить с тобой порядок. Не развивать моторику, не готовить к школе, а просто плавать в своём довольстве - расслабленно, нежно, доверяя тому, что мир не даст утонуть. Клянусь, ни один иной опыт в мире не дарит столько права быть и утверждать самое себя.</w:t>
      </w:r>
      <w:r w:rsidRPr="00A82F3D">
        <w:rPr>
          <w:rFonts w:ascii="Times New Roman" w:hAnsi="Times New Roman"/>
          <w:color w:val="000000"/>
          <w:sz w:val="28"/>
          <w:szCs w:val="28"/>
        </w:rPr>
        <w:br/>
      </w:r>
      <w:r w:rsidRPr="00A82F3D">
        <w:rPr>
          <w:rFonts w:ascii="Times New Roman" w:hAnsi="Times New Roman"/>
          <w:color w:val="000000"/>
          <w:sz w:val="28"/>
          <w:szCs w:val="28"/>
        </w:rPr>
        <w:br/>
        <w:t xml:space="preserve">Ребёнок видит мир через мать - пока только так. И её взгляд, её выражение лица - это метафора творящегося за стенами дома. Если бы ребёнок имел возможность назвать словами то, что происходит в его душе, он бы, наверное, сказал вот что: “Мама, мне по-настоящему хорошо, когда хорошо тебе - настолько, что ты разделяешь со мной своё удовольствие и </w:t>
      </w:r>
      <w:proofErr w:type="spellStart"/>
      <w:r w:rsidRPr="00A82F3D">
        <w:rPr>
          <w:rFonts w:ascii="Times New Roman" w:hAnsi="Times New Roman"/>
          <w:color w:val="000000"/>
          <w:sz w:val="28"/>
          <w:szCs w:val="28"/>
        </w:rPr>
        <w:t>беззаботность.Тогда</w:t>
      </w:r>
      <w:proofErr w:type="spellEnd"/>
      <w:r w:rsidRPr="00A82F3D">
        <w:rPr>
          <w:rFonts w:ascii="Times New Roman" w:hAnsi="Times New Roman"/>
          <w:color w:val="000000"/>
          <w:sz w:val="28"/>
          <w:szCs w:val="28"/>
        </w:rPr>
        <w:t xml:space="preserve"> я чувствую, что и сам смогу вырасти стойким</w:t>
      </w:r>
      <w:proofErr w:type="gramStart"/>
      <w:r w:rsidRPr="00A82F3D">
        <w:rPr>
          <w:rFonts w:ascii="Times New Roman" w:hAnsi="Times New Roman"/>
          <w:color w:val="000000"/>
          <w:sz w:val="28"/>
          <w:szCs w:val="28"/>
        </w:rPr>
        <w:t>”.</w:t>
      </w:r>
      <w:r w:rsidRPr="00A82F3D">
        <w:rPr>
          <w:rFonts w:ascii="Times New Roman" w:hAnsi="Times New Roman"/>
          <w:color w:val="000000"/>
          <w:sz w:val="28"/>
          <w:szCs w:val="28"/>
        </w:rPr>
        <w:br/>
      </w:r>
      <w:r w:rsidRPr="00A82F3D">
        <w:rPr>
          <w:rFonts w:ascii="Times New Roman" w:hAnsi="Times New Roman"/>
          <w:color w:val="000000"/>
          <w:sz w:val="28"/>
          <w:szCs w:val="28"/>
        </w:rPr>
        <w:br/>
        <w:t>Та</w:t>
      </w:r>
      <w:proofErr w:type="gramEnd"/>
      <w:r w:rsidRPr="00A82F3D">
        <w:rPr>
          <w:rFonts w:ascii="Times New Roman" w:hAnsi="Times New Roman"/>
          <w:color w:val="000000"/>
          <w:sz w:val="28"/>
          <w:szCs w:val="28"/>
        </w:rPr>
        <w:t xml:space="preserve"> женщина, которая вспоминала свой внезапный “цыганский” вечер, говорила, что всё своё детство старалась сделать маму довольной. В ход шли пятёрки, послушание, утаивание своих детских горестей - всё ради лишней улыбки на любимом лице. Но тщетно. Позже ей пришлось пройти огромный путь, чтобы научиться быть довольной самой и не корить себя за то, что не получается “оживить” своего самого родного человека.</w:t>
      </w:r>
      <w:r w:rsidRPr="00A82F3D">
        <w:rPr>
          <w:rFonts w:ascii="Times New Roman" w:hAnsi="Times New Roman"/>
          <w:color w:val="000000"/>
          <w:sz w:val="28"/>
          <w:szCs w:val="28"/>
        </w:rPr>
        <w:br/>
        <w:t>Впрочем, ни одному ребёнку это не по плечу.</w:t>
      </w:r>
      <w:r w:rsidRPr="00A82F3D">
        <w:rPr>
          <w:rFonts w:ascii="Times New Roman" w:hAnsi="Times New Roman"/>
          <w:color w:val="000000"/>
          <w:sz w:val="28"/>
          <w:szCs w:val="28"/>
        </w:rPr>
        <w:br/>
        <w:t>Быть довольным - это задача взрослого человека.</w:t>
      </w:r>
      <w:r w:rsidRPr="00A82F3D">
        <w:rPr>
          <w:rFonts w:ascii="Times New Roman" w:hAnsi="Times New Roman"/>
          <w:color w:val="000000"/>
          <w:sz w:val="28"/>
          <w:szCs w:val="28"/>
        </w:rPr>
        <w:br/>
      </w:r>
      <w:r w:rsidRPr="00A82F3D">
        <w:rPr>
          <w:rFonts w:ascii="Times New Roman" w:hAnsi="Times New Roman"/>
          <w:color w:val="000000"/>
          <w:sz w:val="28"/>
          <w:szCs w:val="28"/>
        </w:rPr>
        <w:br/>
        <w:t>Достаточно довольная мать даёт опыт того, что:</w:t>
      </w:r>
      <w:r w:rsidRPr="00A82F3D">
        <w:rPr>
          <w:rFonts w:ascii="Times New Roman" w:hAnsi="Times New Roman"/>
          <w:color w:val="000000"/>
          <w:sz w:val="28"/>
          <w:szCs w:val="28"/>
        </w:rPr>
        <w:br/>
        <w:t>- можно болеть и поправляться, и это - нормальная часть жизни;</w:t>
      </w:r>
      <w:r w:rsidRPr="00A82F3D">
        <w:rPr>
          <w:rFonts w:ascii="Times New Roman" w:hAnsi="Times New Roman"/>
          <w:color w:val="000000"/>
          <w:sz w:val="28"/>
          <w:szCs w:val="28"/>
        </w:rPr>
        <w:br/>
        <w:t>- можно ссориться и ужасно сердиться друг на друга, но любовь при этом никуда не уходит;</w:t>
      </w:r>
      <w:r w:rsidRPr="00A82F3D">
        <w:rPr>
          <w:rFonts w:ascii="Times New Roman" w:hAnsi="Times New Roman"/>
          <w:color w:val="000000"/>
          <w:sz w:val="28"/>
          <w:szCs w:val="28"/>
        </w:rPr>
        <w:br/>
        <w:t>- можно быть великодушным;</w:t>
      </w:r>
      <w:r w:rsidRPr="00A82F3D">
        <w:rPr>
          <w:rFonts w:ascii="Times New Roman" w:hAnsi="Times New Roman"/>
          <w:color w:val="000000"/>
          <w:sz w:val="28"/>
          <w:szCs w:val="28"/>
        </w:rPr>
        <w:br/>
        <w:t>- можно сталкиваться с большими проблемами, не разрушаясь и не утрачивая опоры на себя;</w:t>
      </w:r>
      <w:r w:rsidRPr="00A82F3D">
        <w:rPr>
          <w:rFonts w:ascii="Times New Roman" w:hAnsi="Times New Roman"/>
          <w:color w:val="000000"/>
          <w:sz w:val="28"/>
          <w:szCs w:val="28"/>
        </w:rPr>
        <w:br/>
        <w:t>- можно любить непохожесть;</w:t>
      </w:r>
      <w:r w:rsidRPr="00A82F3D">
        <w:rPr>
          <w:rFonts w:ascii="Times New Roman" w:hAnsi="Times New Roman"/>
          <w:color w:val="000000"/>
          <w:sz w:val="28"/>
          <w:szCs w:val="28"/>
        </w:rPr>
        <w:br/>
        <w:t>- можно посмеиваться над тем, что пугает, и тогда страх становится выносимым;</w:t>
      </w:r>
      <w:r w:rsidRPr="00A82F3D">
        <w:rPr>
          <w:rFonts w:ascii="Times New Roman" w:hAnsi="Times New Roman"/>
          <w:color w:val="000000"/>
          <w:sz w:val="28"/>
          <w:szCs w:val="28"/>
        </w:rPr>
        <w:br/>
        <w:t>- можно сегодня шиковать, а завтра пить чай без конфет, и это тоже нормальное течение жизни;</w:t>
      </w:r>
      <w:r w:rsidRPr="00A82F3D">
        <w:rPr>
          <w:rFonts w:ascii="Times New Roman" w:hAnsi="Times New Roman"/>
          <w:color w:val="000000"/>
          <w:sz w:val="28"/>
          <w:szCs w:val="28"/>
        </w:rPr>
        <w:br/>
        <w:t>- можно переживать утраты и плакать навзрыд, а потом снова находить поводы для радости;</w:t>
      </w:r>
      <w:r w:rsidRPr="00A82F3D">
        <w:rPr>
          <w:rFonts w:ascii="Times New Roman" w:hAnsi="Times New Roman"/>
          <w:color w:val="000000"/>
          <w:sz w:val="28"/>
          <w:szCs w:val="28"/>
        </w:rPr>
        <w:br/>
        <w:t>- можно иметь разные взгляды и всё равно быть близкими;</w:t>
      </w:r>
      <w:r w:rsidRPr="00A82F3D">
        <w:rPr>
          <w:rFonts w:ascii="Times New Roman" w:hAnsi="Times New Roman"/>
          <w:color w:val="000000"/>
          <w:sz w:val="28"/>
          <w:szCs w:val="28"/>
        </w:rPr>
        <w:br/>
        <w:t>- можно быть несовершенной, и жизнь всё равно будет к тебе милосердной.</w:t>
      </w:r>
    </w:p>
    <w:bookmarkEnd w:id="0"/>
    <w:p w:rsidR="00827C7A" w:rsidRPr="00A82F3D" w:rsidRDefault="00827C7A" w:rsidP="00A82F3D">
      <w:pPr>
        <w:jc w:val="center"/>
        <w:rPr>
          <w:rFonts w:ascii="Times New Roman" w:hAnsi="Times New Roman"/>
          <w:sz w:val="28"/>
          <w:szCs w:val="28"/>
        </w:rPr>
      </w:pPr>
    </w:p>
    <w:sectPr w:rsidR="00827C7A" w:rsidRPr="00A82F3D" w:rsidSect="008A681B">
      <w:type w:val="continuous"/>
      <w:pgSz w:w="11907" w:h="16840" w:code="9"/>
      <w:pgMar w:top="652" w:right="748" w:bottom="652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00"/>
    <w:rsid w:val="00800277"/>
    <w:rsid w:val="00812066"/>
    <w:rsid w:val="00827C7A"/>
    <w:rsid w:val="008A681B"/>
    <w:rsid w:val="00A82F3D"/>
    <w:rsid w:val="00C6557D"/>
    <w:rsid w:val="00F1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8D639-DEC9-49F3-AF16-A86DA568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27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5">
    <w:name w:val="heading 5"/>
    <w:basedOn w:val="a"/>
    <w:link w:val="50"/>
    <w:uiPriority w:val="9"/>
    <w:qFormat/>
    <w:rsid w:val="00A82F3D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82F3D"/>
    <w:rPr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A82F3D"/>
    <w:rPr>
      <w:color w:val="0000FF"/>
      <w:u w:val="single"/>
    </w:rPr>
  </w:style>
  <w:style w:type="character" w:customStyle="1" w:styleId="reldate">
    <w:name w:val="rel_date"/>
    <w:basedOn w:val="a0"/>
    <w:rsid w:val="00A82F3D"/>
  </w:style>
  <w:style w:type="character" w:customStyle="1" w:styleId="blindlabel">
    <w:name w:val="blind_label"/>
    <w:basedOn w:val="a0"/>
    <w:rsid w:val="00A82F3D"/>
  </w:style>
  <w:style w:type="paragraph" w:styleId="a4">
    <w:name w:val="Balloon Text"/>
    <w:basedOn w:val="a"/>
    <w:link w:val="a5"/>
    <w:uiPriority w:val="99"/>
    <w:semiHidden/>
    <w:unhideWhenUsed/>
    <w:rsid w:val="00A82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F3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1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1217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6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3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Учетная запись Майкрософт</cp:lastModifiedBy>
  <cp:revision>3</cp:revision>
  <dcterms:created xsi:type="dcterms:W3CDTF">2020-04-28T07:27:00Z</dcterms:created>
  <dcterms:modified xsi:type="dcterms:W3CDTF">2023-05-02T08:32:00Z</dcterms:modified>
</cp:coreProperties>
</file>