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7A" w:rsidRPr="00637F9D" w:rsidRDefault="00901E7A" w:rsidP="00901E7A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Рекомендации для</w:t>
      </w:r>
      <w:r w:rsidRPr="00637F9D">
        <w:rPr>
          <w:rFonts w:ascii="Times New Roman" w:hAnsi="Times New Roman" w:cs="Times New Roman"/>
          <w:b/>
          <w:sz w:val="32"/>
          <w:szCs w:val="32"/>
        </w:rPr>
        <w:t xml:space="preserve"> родителей:</w:t>
      </w:r>
    </w:p>
    <w:p w:rsidR="00901E7A" w:rsidRPr="00637F9D" w:rsidRDefault="00901E7A" w:rsidP="00901E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F9D">
        <w:rPr>
          <w:rFonts w:ascii="Times New Roman" w:hAnsi="Times New Roman" w:cs="Times New Roman"/>
          <w:b/>
          <w:sz w:val="32"/>
          <w:szCs w:val="32"/>
        </w:rPr>
        <w:t>снижение стресса, контроль тревоги,</w:t>
      </w:r>
    </w:p>
    <w:p w:rsidR="00901E7A" w:rsidRPr="00637F9D" w:rsidRDefault="00901E7A" w:rsidP="00901E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F9D">
        <w:rPr>
          <w:rFonts w:ascii="Times New Roman" w:hAnsi="Times New Roman" w:cs="Times New Roman"/>
          <w:b/>
          <w:sz w:val="32"/>
          <w:szCs w:val="32"/>
        </w:rPr>
        <w:t>сохранение продуктивности в делах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901E7A" w:rsidRDefault="00901E7A" w:rsidP="00901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Ситуация  карантина </w:t>
      </w:r>
      <w:r w:rsidRPr="00C63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влияе</w:t>
      </w:r>
      <w:r w:rsidRPr="00C634A8">
        <w:rPr>
          <w:rFonts w:ascii="Times New Roman" w:hAnsi="Times New Roman" w:cs="Times New Roman"/>
          <w:sz w:val="28"/>
          <w:szCs w:val="28"/>
        </w:rPr>
        <w:t>т на привычные ритмы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4A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порядок дел, режим дня и др.) и привычные потоки информации. </w:t>
      </w:r>
      <w:r w:rsidRPr="00C634A8">
        <w:rPr>
          <w:rFonts w:ascii="Times New Roman" w:hAnsi="Times New Roman" w:cs="Times New Roman"/>
          <w:sz w:val="28"/>
          <w:szCs w:val="28"/>
        </w:rPr>
        <w:t>Это может вызывать ощ</w:t>
      </w:r>
      <w:r>
        <w:rPr>
          <w:rFonts w:ascii="Times New Roman" w:hAnsi="Times New Roman" w:cs="Times New Roman"/>
          <w:sz w:val="28"/>
          <w:szCs w:val="28"/>
        </w:rPr>
        <w:t xml:space="preserve">ущение растерянности и тревоги. </w:t>
      </w:r>
      <w:r w:rsidRPr="00C634A8">
        <w:rPr>
          <w:rFonts w:ascii="Times New Roman" w:hAnsi="Times New Roman" w:cs="Times New Roman"/>
          <w:sz w:val="28"/>
          <w:szCs w:val="28"/>
        </w:rPr>
        <w:t>Самый эффективный способ преодолеть</w:t>
      </w:r>
      <w:r>
        <w:rPr>
          <w:rFonts w:ascii="Times New Roman" w:hAnsi="Times New Roman" w:cs="Times New Roman"/>
          <w:sz w:val="28"/>
          <w:szCs w:val="28"/>
        </w:rPr>
        <w:t xml:space="preserve"> такие состояния состоит в том, </w:t>
      </w:r>
      <w:r w:rsidRPr="00C634A8">
        <w:rPr>
          <w:rFonts w:ascii="Times New Roman" w:hAnsi="Times New Roman" w:cs="Times New Roman"/>
          <w:sz w:val="28"/>
          <w:szCs w:val="28"/>
        </w:rPr>
        <w:t>чтобы сосредоточиваться не на том, что сей</w:t>
      </w:r>
      <w:r>
        <w:rPr>
          <w:rFonts w:ascii="Times New Roman" w:hAnsi="Times New Roman" w:cs="Times New Roman"/>
          <w:sz w:val="28"/>
          <w:szCs w:val="28"/>
        </w:rPr>
        <w:t xml:space="preserve">час затруднительно, недоступно </w:t>
      </w:r>
      <w:r w:rsidRPr="00C634A8">
        <w:rPr>
          <w:rFonts w:ascii="Times New Roman" w:hAnsi="Times New Roman" w:cs="Times New Roman"/>
          <w:sz w:val="28"/>
          <w:szCs w:val="28"/>
        </w:rPr>
        <w:t xml:space="preserve">или непредсказуемо, а, наоборот, — на </w:t>
      </w:r>
      <w:r>
        <w:rPr>
          <w:rFonts w:ascii="Times New Roman" w:hAnsi="Times New Roman" w:cs="Times New Roman"/>
          <w:sz w:val="28"/>
          <w:szCs w:val="28"/>
        </w:rPr>
        <w:t xml:space="preserve">том, что можно и хорошо было бы сделать. </w:t>
      </w:r>
      <w:r w:rsidRPr="00B61C97">
        <w:rPr>
          <w:rFonts w:ascii="Times New Roman" w:hAnsi="Times New Roman" w:cs="Times New Roman"/>
          <w:sz w:val="28"/>
          <w:szCs w:val="28"/>
        </w:rPr>
        <w:t>Поэтому можно воспользоваться следующими рекомендациями:</w:t>
      </w:r>
    </w:p>
    <w:p w:rsidR="00901E7A" w:rsidRDefault="00901E7A" w:rsidP="00901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Pr="00C634A8">
        <w:rPr>
          <w:rFonts w:ascii="Times New Roman" w:hAnsi="Times New Roman" w:cs="Times New Roman"/>
          <w:sz w:val="28"/>
          <w:szCs w:val="28"/>
        </w:rPr>
        <w:t xml:space="preserve">Заниматься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4A8">
        <w:rPr>
          <w:rFonts w:ascii="Times New Roman" w:hAnsi="Times New Roman" w:cs="Times New Roman"/>
          <w:sz w:val="28"/>
          <w:szCs w:val="28"/>
        </w:rPr>
        <w:t>доступными делами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4A8">
        <w:rPr>
          <w:rFonts w:ascii="Times New Roman" w:hAnsi="Times New Roman" w:cs="Times New Roman"/>
          <w:sz w:val="28"/>
          <w:szCs w:val="28"/>
        </w:rPr>
        <w:t xml:space="preserve"> (домашними, учебными) в такой необычной ситуации, как сегодня, может показ</w:t>
      </w:r>
      <w:r>
        <w:rPr>
          <w:rFonts w:ascii="Times New Roman" w:hAnsi="Times New Roman" w:cs="Times New Roman"/>
          <w:sz w:val="28"/>
          <w:szCs w:val="28"/>
        </w:rPr>
        <w:t xml:space="preserve">аться ненужным («непонятно, что </w:t>
      </w:r>
      <w:r w:rsidRPr="00C634A8">
        <w:rPr>
          <w:rFonts w:ascii="Times New Roman" w:hAnsi="Times New Roman" w:cs="Times New Roman"/>
          <w:sz w:val="28"/>
          <w:szCs w:val="28"/>
        </w:rPr>
        <w:t xml:space="preserve">нас ждет, все может измениться»), </w:t>
      </w:r>
      <w:r>
        <w:rPr>
          <w:rFonts w:ascii="Times New Roman" w:hAnsi="Times New Roman" w:cs="Times New Roman"/>
          <w:sz w:val="28"/>
          <w:szCs w:val="28"/>
        </w:rPr>
        <w:t xml:space="preserve">странным («следить за новостями </w:t>
      </w:r>
      <w:r w:rsidRPr="00C634A8">
        <w:rPr>
          <w:rFonts w:ascii="Times New Roman" w:hAnsi="Times New Roman" w:cs="Times New Roman"/>
          <w:sz w:val="28"/>
          <w:szCs w:val="28"/>
        </w:rPr>
        <w:t>важнее, чем читать литературу»), нев</w:t>
      </w:r>
      <w:r>
        <w:rPr>
          <w:rFonts w:ascii="Times New Roman" w:hAnsi="Times New Roman" w:cs="Times New Roman"/>
          <w:sz w:val="28"/>
          <w:szCs w:val="28"/>
        </w:rPr>
        <w:t xml:space="preserve">озможным («в таком напряжении я </w:t>
      </w:r>
      <w:r w:rsidRPr="00C634A8">
        <w:rPr>
          <w:rFonts w:ascii="Times New Roman" w:hAnsi="Times New Roman" w:cs="Times New Roman"/>
          <w:sz w:val="28"/>
          <w:szCs w:val="28"/>
        </w:rPr>
        <w:t xml:space="preserve">все равно не смогу сосредоточиться»). </w:t>
      </w:r>
    </w:p>
    <w:p w:rsidR="00901E7A" w:rsidRPr="00C634A8" w:rsidRDefault="00901E7A" w:rsidP="00901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2.Не отслеживать постоянно 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инфекции, </w:t>
      </w:r>
      <w:r w:rsidRPr="00C634A8">
        <w:rPr>
          <w:rFonts w:ascii="Times New Roman" w:hAnsi="Times New Roman" w:cs="Times New Roman"/>
          <w:sz w:val="28"/>
          <w:szCs w:val="28"/>
        </w:rPr>
        <w:t xml:space="preserve">переключаться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4A8">
        <w:rPr>
          <w:rFonts w:ascii="Times New Roman" w:hAnsi="Times New Roman" w:cs="Times New Roman"/>
          <w:sz w:val="28"/>
          <w:szCs w:val="28"/>
        </w:rPr>
        <w:t>другие дела и заботы.</w:t>
      </w:r>
    </w:p>
    <w:p w:rsidR="00901E7A" w:rsidRDefault="00901E7A" w:rsidP="00901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Pr="00C634A8">
        <w:rPr>
          <w:rFonts w:ascii="Times New Roman" w:hAnsi="Times New Roman" w:cs="Times New Roman"/>
          <w:sz w:val="28"/>
          <w:szCs w:val="28"/>
        </w:rPr>
        <w:t>Оценивать свои тревожные м</w:t>
      </w:r>
      <w:r>
        <w:rPr>
          <w:rFonts w:ascii="Times New Roman" w:hAnsi="Times New Roman" w:cs="Times New Roman"/>
          <w:sz w:val="28"/>
          <w:szCs w:val="28"/>
        </w:rPr>
        <w:t xml:space="preserve">ысли на предмет их полезности и </w:t>
      </w:r>
      <w:r w:rsidRPr="00C634A8">
        <w:rPr>
          <w:rFonts w:ascii="Times New Roman" w:hAnsi="Times New Roman" w:cs="Times New Roman"/>
          <w:sz w:val="28"/>
          <w:szCs w:val="28"/>
        </w:rPr>
        <w:t>продуктивности; разделять, что в</w:t>
      </w:r>
      <w:r>
        <w:rPr>
          <w:rFonts w:ascii="Times New Roman" w:hAnsi="Times New Roman" w:cs="Times New Roman"/>
          <w:sz w:val="28"/>
          <w:szCs w:val="28"/>
        </w:rPr>
        <w:t xml:space="preserve">ы можете сделать конструктивно, </w:t>
      </w:r>
      <w:r w:rsidRPr="00C634A8">
        <w:rPr>
          <w:rFonts w:ascii="Times New Roman" w:hAnsi="Times New Roman" w:cs="Times New Roman"/>
          <w:sz w:val="28"/>
          <w:szCs w:val="28"/>
        </w:rPr>
        <w:t>а что является пустой тратой времени и сил. Вы можете контролировать некоторые важные вещи из разряда</w:t>
      </w:r>
      <w:r>
        <w:rPr>
          <w:rFonts w:ascii="Times New Roman" w:hAnsi="Times New Roman" w:cs="Times New Roman"/>
          <w:sz w:val="28"/>
          <w:szCs w:val="28"/>
        </w:rPr>
        <w:t xml:space="preserve"> гигиены и образа </w:t>
      </w:r>
      <w:r w:rsidRPr="00C634A8">
        <w:rPr>
          <w:rFonts w:ascii="Times New Roman" w:hAnsi="Times New Roman" w:cs="Times New Roman"/>
          <w:sz w:val="28"/>
          <w:szCs w:val="28"/>
        </w:rPr>
        <w:t>жизни (мытье рук, питание, фи</w:t>
      </w:r>
      <w:r>
        <w:rPr>
          <w:rFonts w:ascii="Times New Roman" w:hAnsi="Times New Roman" w:cs="Times New Roman"/>
          <w:sz w:val="28"/>
          <w:szCs w:val="28"/>
        </w:rPr>
        <w:t xml:space="preserve">зические упражнения, сокращение </w:t>
      </w:r>
      <w:r w:rsidRPr="00C634A8">
        <w:rPr>
          <w:rFonts w:ascii="Times New Roman" w:hAnsi="Times New Roman" w:cs="Times New Roman"/>
          <w:sz w:val="28"/>
          <w:szCs w:val="28"/>
        </w:rPr>
        <w:t>выходов в общественные мест</w:t>
      </w:r>
      <w:r>
        <w:rPr>
          <w:rFonts w:ascii="Times New Roman" w:hAnsi="Times New Roman" w:cs="Times New Roman"/>
          <w:sz w:val="28"/>
          <w:szCs w:val="28"/>
        </w:rPr>
        <w:t xml:space="preserve">а, выполнение учебных заданий), </w:t>
      </w:r>
      <w:r w:rsidRPr="00C634A8">
        <w:rPr>
          <w:rFonts w:ascii="Times New Roman" w:hAnsi="Times New Roman" w:cs="Times New Roman"/>
          <w:sz w:val="28"/>
          <w:szCs w:val="28"/>
        </w:rPr>
        <w:t>и именно на это стоит направл</w:t>
      </w:r>
      <w:r>
        <w:rPr>
          <w:rFonts w:ascii="Times New Roman" w:hAnsi="Times New Roman" w:cs="Times New Roman"/>
          <w:sz w:val="28"/>
          <w:szCs w:val="28"/>
        </w:rPr>
        <w:t xml:space="preserve">ять свое внимание. </w:t>
      </w:r>
    </w:p>
    <w:p w:rsidR="00901E7A" w:rsidRPr="003D4EED" w:rsidRDefault="00901E7A" w:rsidP="00901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</w:t>
      </w:r>
      <w:r w:rsidRPr="00C634A8">
        <w:rPr>
          <w:rFonts w:ascii="Times New Roman" w:hAnsi="Times New Roman" w:cs="Times New Roman"/>
          <w:sz w:val="28"/>
          <w:szCs w:val="28"/>
        </w:rPr>
        <w:t>Если все же тревога и растерянность возвращаются, напоминайте себе, что это нормально,</w:t>
      </w:r>
      <w:r>
        <w:rPr>
          <w:rFonts w:ascii="Times New Roman" w:hAnsi="Times New Roman" w:cs="Times New Roman"/>
          <w:sz w:val="28"/>
          <w:szCs w:val="28"/>
        </w:rPr>
        <w:t xml:space="preserve"> важно только не «подключаться» </w:t>
      </w:r>
      <w:r w:rsidRPr="00C634A8">
        <w:rPr>
          <w:rFonts w:ascii="Times New Roman" w:hAnsi="Times New Roman" w:cs="Times New Roman"/>
          <w:sz w:val="28"/>
          <w:szCs w:val="28"/>
        </w:rPr>
        <w:t>глубоко к этим чувствам, а возвращаться к текущим разным осмысленным делам по намеченному заранее графику.</w:t>
      </w:r>
    </w:p>
    <w:p w:rsidR="00C51C03" w:rsidRDefault="00C51C03">
      <w:bookmarkStart w:id="0" w:name="_GoBack"/>
      <w:bookmarkEnd w:id="0"/>
    </w:p>
    <w:sectPr w:rsidR="00C5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91"/>
    <w:rsid w:val="00901E7A"/>
    <w:rsid w:val="00985591"/>
    <w:rsid w:val="00C5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2020-04-16T11:57:00Z</dcterms:created>
  <dcterms:modified xsi:type="dcterms:W3CDTF">2020-04-16T11:57:00Z</dcterms:modified>
</cp:coreProperties>
</file>