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F5" w:rsidRPr="004F1DF5" w:rsidRDefault="004F1DF5" w:rsidP="004F1D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4F1DF5">
        <w:rPr>
          <w:rFonts w:ascii="Times New Roman" w:hAnsi="Times New Roman"/>
          <w:b/>
          <w:color w:val="FF0000"/>
          <w:sz w:val="48"/>
          <w:szCs w:val="48"/>
        </w:rPr>
        <w:t>Как публичное выступление помогает в повседневной жизни</w:t>
      </w:r>
      <w:r w:rsidRPr="004F1DF5">
        <w:rPr>
          <w:rFonts w:ascii="Times New Roman" w:hAnsi="Times New Roman"/>
          <w:b/>
          <w:color w:val="FF0000"/>
          <w:sz w:val="48"/>
          <w:szCs w:val="4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B42BBA4" wp14:editId="6A254184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DF5">
        <w:rPr>
          <w:rFonts w:ascii="Times New Roman" w:hAnsi="Times New Roman"/>
          <w:color w:val="000000"/>
          <w:sz w:val="28"/>
          <w:szCs w:val="28"/>
        </w:rPr>
        <w:t>За счет уверенности в себе нам легче достигать поставленных целей. Также, нам проще находить контакт с новыми людьми.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Человек становится открытым миру и общению, и жизнь меняется лучшим образом.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 xml:space="preserve">Чтобы выступление перед публикой прошло с восторгом, стоит придерживаться небольших </w:t>
      </w:r>
      <w:proofErr w:type="gramStart"/>
      <w:r w:rsidRPr="004F1DF5">
        <w:rPr>
          <w:rFonts w:ascii="Times New Roman" w:hAnsi="Times New Roman"/>
          <w:color w:val="000000"/>
          <w:sz w:val="28"/>
          <w:szCs w:val="28"/>
        </w:rPr>
        <w:t>советов: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Публичное</w:t>
      </w:r>
      <w:proofErr w:type="gramEnd"/>
      <w:r w:rsidRPr="004F1DF5">
        <w:rPr>
          <w:rFonts w:ascii="Times New Roman" w:hAnsi="Times New Roman"/>
          <w:color w:val="000000"/>
          <w:sz w:val="28"/>
          <w:szCs w:val="28"/>
        </w:rPr>
        <w:t xml:space="preserve"> выступление предполагает практически полностью зрительный контакт и лишь 10% звукового. Поэтому не столь важно, что вы говорите важно, как вы преподносите информацию. Успех выступления будет зависеть от вашей энергии и настроя.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Для того чтобы говорить спокойно и свободно стоит составить план выступления. У любого опытного оратора всегда под рукой есть план, на который всегда можно опереться.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Стоит держаться раскованно и говорить громко, без дрожжи в голосе.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Нужно расслабиться, любая аудитория чувствует напряжение.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Обязательно используйте жестикуляцию, так как публике становится скучно смотреть на того, кто рассказывает доклад и при этом стоит как как столб.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Улыбайтесь и будьте в хорошем настроении, используйте юмор, рассказывайте интересные и смешные истории из жизни.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Не забывайте про интонацию, не стоит говорить монотонно, иногда делайте паузы.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Наладьте обратную связь со зрителями, задавайте им различные вопросы.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Следите за своим внешним видом, вы должны выглядеть опрятно и располагать к себе.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Сохраняйте зрительный контакт с аудиторией. Если аудитория небольшая до 10 человек, то можно смотреть в глаза каждому по очереди. Если вы выступаете перед огромной аудиторией, мысленно разделите зал на зоны и последовательно глазами охватывайте все пространство.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Главное не смотрите в пол и потолок.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 xml:space="preserve">Чтобы публика аплодировала в конце вашего выступление, стоит следовать этим простым советам и может быть уверены в том, что ваше выступление обязательно </w:t>
      </w:r>
      <w:r w:rsidRPr="004F1DF5">
        <w:rPr>
          <w:rFonts w:ascii="Times New Roman" w:hAnsi="Times New Roman"/>
          <w:color w:val="000000"/>
          <w:sz w:val="28"/>
          <w:szCs w:val="28"/>
        </w:rPr>
        <w:lastRenderedPageBreak/>
        <w:t>будет услышано аудиторией.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Навыки ораторского искусства очень сильно помогают в повседневной жизни, поскольку мы можем найти общий контакт с окружающими нас людьми и уверено завязать новые знакомства.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Навыки общения придадут вам уверенности, и вы легко достигнете поставленных целей.</w:t>
      </w:r>
      <w:r w:rsidRPr="004F1DF5">
        <w:rPr>
          <w:rFonts w:ascii="Times New Roman" w:hAnsi="Times New Roman"/>
          <w:color w:val="000000"/>
          <w:sz w:val="28"/>
          <w:szCs w:val="28"/>
        </w:rPr>
        <w:br/>
      </w:r>
      <w:r w:rsidRPr="004F1DF5">
        <w:rPr>
          <w:rFonts w:ascii="Times New Roman" w:hAnsi="Times New Roman"/>
          <w:color w:val="000000"/>
          <w:sz w:val="28"/>
          <w:szCs w:val="28"/>
        </w:rPr>
        <w:br/>
        <w:t>В итоге вы станете общительным и привлекательным человеком для окружающих и увидите, что мир вам улыбнется.</w:t>
      </w:r>
    </w:p>
    <w:p w:rsidR="00827C7A" w:rsidRPr="004F1DF5" w:rsidRDefault="00827C7A" w:rsidP="004F1DF5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4F1DF5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37"/>
    <w:rsid w:val="00161E7A"/>
    <w:rsid w:val="002F5337"/>
    <w:rsid w:val="004F1DF5"/>
    <w:rsid w:val="00800277"/>
    <w:rsid w:val="00827C7A"/>
    <w:rsid w:val="008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1A020-0F7D-49E6-9917-DAE39FDF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4F1DF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F1DF5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4F1DF5"/>
    <w:rPr>
      <w:color w:val="0000FF"/>
      <w:u w:val="single"/>
    </w:rPr>
  </w:style>
  <w:style w:type="character" w:customStyle="1" w:styleId="reldate">
    <w:name w:val="rel_date"/>
    <w:basedOn w:val="a0"/>
    <w:rsid w:val="004F1DF5"/>
  </w:style>
  <w:style w:type="character" w:customStyle="1" w:styleId="blindlabel">
    <w:name w:val="blind_label"/>
    <w:basedOn w:val="a0"/>
    <w:rsid w:val="004F1DF5"/>
  </w:style>
  <w:style w:type="paragraph" w:styleId="a4">
    <w:name w:val="Balloon Text"/>
    <w:basedOn w:val="a"/>
    <w:link w:val="a5"/>
    <w:uiPriority w:val="99"/>
    <w:semiHidden/>
    <w:unhideWhenUsed/>
    <w:rsid w:val="004F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02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3</cp:revision>
  <dcterms:created xsi:type="dcterms:W3CDTF">2020-04-28T07:51:00Z</dcterms:created>
  <dcterms:modified xsi:type="dcterms:W3CDTF">2023-05-02T08:26:00Z</dcterms:modified>
</cp:coreProperties>
</file>